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D36C" w14:textId="028EEFD1" w:rsidR="00193321" w:rsidRPr="00B06DC5" w:rsidRDefault="00193321" w:rsidP="00193321">
      <w:pPr>
        <w:spacing w:before="240" w:after="120" w:line="276" w:lineRule="auto"/>
        <w:jc w:val="center"/>
        <w:rPr>
          <w:rFonts w:ascii="Franklin Gothic Book" w:eastAsiaTheme="minorHAnsi" w:hAnsi="Franklin Gothic Book" w:cstheme="minorBidi"/>
          <w:b/>
          <w:sz w:val="28"/>
          <w:szCs w:val="24"/>
          <w:lang w:val="es-ES_tradnl" w:eastAsia="en-US"/>
        </w:rPr>
      </w:pPr>
      <w:r w:rsidRPr="00B06DC5">
        <w:rPr>
          <w:rFonts w:ascii="Franklin Gothic Book" w:eastAsiaTheme="minorHAnsi" w:hAnsi="Franklin Gothic Book" w:cstheme="minorBidi"/>
          <w:b/>
          <w:sz w:val="28"/>
          <w:szCs w:val="24"/>
          <w:lang w:val="es-ES_tradnl" w:eastAsia="en-US"/>
        </w:rPr>
        <w:t xml:space="preserve">ACUERDO DEL CONSEJO DE GOBIERNO DE LA </w:t>
      </w:r>
      <w:r w:rsidR="00D13B99">
        <w:rPr>
          <w:rFonts w:ascii="Franklin Gothic Book" w:eastAsiaTheme="minorHAnsi" w:hAnsi="Franklin Gothic Book" w:cstheme="minorBidi"/>
          <w:b/>
          <w:sz w:val="28"/>
          <w:szCs w:val="24"/>
          <w:lang w:val="es-ES_tradnl" w:eastAsia="en-US"/>
        </w:rPr>
        <w:t>UNIVERISIDAD DE VALLADOLID</w:t>
      </w:r>
      <w:bookmarkStart w:id="0" w:name="_GoBack"/>
      <w:bookmarkEnd w:id="0"/>
      <w:r w:rsidRPr="00B06DC5">
        <w:rPr>
          <w:rFonts w:ascii="Franklin Gothic Book" w:eastAsiaTheme="minorHAnsi" w:hAnsi="Franklin Gothic Book" w:cstheme="minorBidi"/>
          <w:b/>
          <w:sz w:val="28"/>
          <w:szCs w:val="24"/>
          <w:lang w:val="es-ES_tradnl" w:eastAsia="en-US"/>
        </w:rPr>
        <w:t xml:space="preserve"> POR EL QUE SE APRUEBA EL MODELO DE REGLAMENTO DE FUNCIONAMIENTO INTERNO DE L</w:t>
      </w:r>
      <w:r w:rsidR="001664A7" w:rsidRPr="00B06DC5">
        <w:rPr>
          <w:rFonts w:ascii="Franklin Gothic Book" w:eastAsiaTheme="minorHAnsi" w:hAnsi="Franklin Gothic Book" w:cstheme="minorBidi"/>
          <w:b/>
          <w:sz w:val="28"/>
          <w:szCs w:val="24"/>
          <w:lang w:val="es-ES_tradnl" w:eastAsia="en-US"/>
        </w:rPr>
        <w:t xml:space="preserve">OS DEPARTAMENTOS </w:t>
      </w:r>
      <w:r w:rsidRPr="00B06DC5">
        <w:rPr>
          <w:rFonts w:ascii="Franklin Gothic Book" w:eastAsiaTheme="minorHAnsi" w:hAnsi="Franklin Gothic Book" w:cstheme="minorBidi"/>
          <w:b/>
          <w:sz w:val="28"/>
          <w:szCs w:val="24"/>
          <w:lang w:val="es-ES_tradnl" w:eastAsia="en-US"/>
        </w:rPr>
        <w:t xml:space="preserve">DE LA </w:t>
      </w:r>
      <w:r w:rsidR="009007ED" w:rsidRPr="00B06DC5">
        <w:rPr>
          <w:rFonts w:ascii="Franklin Gothic Book" w:eastAsiaTheme="minorHAnsi" w:hAnsi="Franklin Gothic Book" w:cstheme="minorBidi"/>
          <w:b/>
          <w:sz w:val="28"/>
          <w:szCs w:val="24"/>
          <w:lang w:val="es-ES_tradnl" w:eastAsia="en-US"/>
        </w:rPr>
        <w:t>UNIVERSIDAD DE VALLADOLID</w:t>
      </w:r>
    </w:p>
    <w:p w14:paraId="3AFE9C1B" w14:textId="77777777" w:rsidR="00193321" w:rsidRPr="00B06DC5" w:rsidRDefault="00193321" w:rsidP="00193321">
      <w:pPr>
        <w:spacing w:before="120" w:after="120" w:line="276" w:lineRule="auto"/>
        <w:jc w:val="both"/>
        <w:rPr>
          <w:rFonts w:ascii="Franklin Gothic Book" w:hAnsi="Franklin Gothic Book"/>
          <w:sz w:val="24"/>
          <w:szCs w:val="24"/>
        </w:rPr>
      </w:pPr>
    </w:p>
    <w:p w14:paraId="54B78D0A" w14:textId="7D96EBE8" w:rsidR="00193321" w:rsidRPr="00B06DC5" w:rsidRDefault="00193321" w:rsidP="001933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El artículo 27 de los Estatutos de la </w:t>
      </w:r>
      <w:r w:rsidR="009007ED" w:rsidRPr="00B06DC5">
        <w:rPr>
          <w:rFonts w:ascii="Franklin Gothic Book" w:hAnsi="Franklin Gothic Book"/>
          <w:sz w:val="24"/>
          <w:szCs w:val="24"/>
        </w:rPr>
        <w:t>Universidad de Valladolid</w:t>
      </w:r>
      <w:r w:rsidRPr="00B06DC5">
        <w:rPr>
          <w:rFonts w:ascii="Franklin Gothic Book" w:hAnsi="Franklin Gothic Book"/>
          <w:sz w:val="24"/>
          <w:szCs w:val="24"/>
        </w:rPr>
        <w:t>, aprobados por Acuerdo 111/2020, de 30 de diciembre, del Consejo de Gobierno de la Junta de Castilla y León, establece que “</w:t>
      </w:r>
      <w:r w:rsidR="00E8292F" w:rsidRPr="00B06DC5">
        <w:rPr>
          <w:rFonts w:ascii="Franklin Gothic Book" w:hAnsi="Franklin Gothic Book"/>
          <w:sz w:val="24"/>
          <w:szCs w:val="24"/>
        </w:rPr>
        <w:t>e</w:t>
      </w:r>
      <w:r w:rsidRPr="00B06DC5">
        <w:rPr>
          <w:rFonts w:ascii="Franklin Gothic Book" w:hAnsi="Franklin Gothic Book"/>
          <w:sz w:val="24"/>
          <w:szCs w:val="24"/>
        </w:rPr>
        <w:t xml:space="preserve">l régimen de organización y funcionamiento de cada Departamento se establecerá en un </w:t>
      </w:r>
      <w:r w:rsidR="000C6F88" w:rsidRPr="00B06DC5">
        <w:rPr>
          <w:rFonts w:ascii="Franklin Gothic Book" w:hAnsi="Franklin Gothic Book"/>
          <w:sz w:val="24"/>
          <w:szCs w:val="24"/>
        </w:rPr>
        <w:t>Reglamento interno</w:t>
      </w:r>
      <w:r w:rsidRPr="00B06DC5">
        <w:rPr>
          <w:rFonts w:ascii="Franklin Gothic Book" w:hAnsi="Franklin Gothic Book"/>
          <w:sz w:val="24"/>
          <w:szCs w:val="24"/>
        </w:rPr>
        <w:t>, conforme a estos Estatutos y demás normas que resulten aplicables</w:t>
      </w:r>
      <w:r w:rsidR="00E8292F" w:rsidRPr="00B06DC5">
        <w:rPr>
          <w:rFonts w:ascii="Franklin Gothic Book" w:hAnsi="Franklin Gothic Book"/>
          <w:sz w:val="24"/>
          <w:szCs w:val="24"/>
        </w:rPr>
        <w:t>”</w:t>
      </w:r>
      <w:r w:rsidRPr="00B06DC5">
        <w:rPr>
          <w:rFonts w:ascii="Franklin Gothic Book" w:hAnsi="Franklin Gothic Book"/>
          <w:sz w:val="24"/>
          <w:szCs w:val="24"/>
        </w:rPr>
        <w:t xml:space="preserve">. </w:t>
      </w:r>
    </w:p>
    <w:p w14:paraId="20AA96E5" w14:textId="0E339F37" w:rsidR="00193321" w:rsidRPr="00B06DC5" w:rsidRDefault="00193321" w:rsidP="001933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De acuerdo con la previsión contenida en e</w:t>
      </w:r>
      <w:r w:rsidR="00CF4527" w:rsidRPr="00B06DC5">
        <w:rPr>
          <w:rFonts w:ascii="Franklin Gothic Book" w:hAnsi="Franklin Gothic Book"/>
          <w:sz w:val="24"/>
          <w:szCs w:val="24"/>
        </w:rPr>
        <w:t>l párrafo 3º de la Disposición transitoria t</w:t>
      </w:r>
      <w:r w:rsidRPr="00B06DC5">
        <w:rPr>
          <w:rFonts w:ascii="Franklin Gothic Book" w:hAnsi="Franklin Gothic Book"/>
          <w:sz w:val="24"/>
          <w:szCs w:val="24"/>
        </w:rPr>
        <w:t xml:space="preserve">ercera de los Estatutos de la </w:t>
      </w:r>
      <w:r w:rsidR="009007ED" w:rsidRPr="00B06DC5">
        <w:rPr>
          <w:rFonts w:ascii="Franklin Gothic Book" w:hAnsi="Franklin Gothic Book"/>
          <w:sz w:val="24"/>
          <w:szCs w:val="24"/>
        </w:rPr>
        <w:t>Universidad de Valladolid</w:t>
      </w:r>
      <w:r w:rsidRPr="00B06DC5">
        <w:rPr>
          <w:rFonts w:ascii="Franklin Gothic Book" w:hAnsi="Franklin Gothic Book"/>
          <w:sz w:val="24"/>
          <w:szCs w:val="24"/>
        </w:rPr>
        <w:t xml:space="preserve">, </w:t>
      </w:r>
      <w:r w:rsidR="0056362D" w:rsidRPr="00B06DC5">
        <w:rPr>
          <w:rFonts w:ascii="Franklin Gothic Book" w:hAnsi="Franklin Gothic Book"/>
          <w:sz w:val="24"/>
          <w:szCs w:val="24"/>
        </w:rPr>
        <w:t>l</w:t>
      </w:r>
      <w:r w:rsidR="001664A7" w:rsidRPr="00B06DC5">
        <w:rPr>
          <w:rFonts w:ascii="Franklin Gothic Book" w:hAnsi="Franklin Gothic Book"/>
          <w:sz w:val="24"/>
          <w:szCs w:val="24"/>
        </w:rPr>
        <w:t xml:space="preserve">os </w:t>
      </w:r>
      <w:r w:rsidR="00BE2286" w:rsidRPr="00B06DC5">
        <w:rPr>
          <w:rFonts w:ascii="Franklin Gothic Book" w:hAnsi="Franklin Gothic Book"/>
          <w:sz w:val="24"/>
          <w:szCs w:val="24"/>
        </w:rPr>
        <w:t>Departamentos disponen</w:t>
      </w:r>
      <w:r w:rsidRPr="00B06DC5">
        <w:rPr>
          <w:rFonts w:ascii="Franklin Gothic Book" w:hAnsi="Franklin Gothic Book"/>
          <w:sz w:val="24"/>
          <w:szCs w:val="24"/>
        </w:rPr>
        <w:t xml:space="preserve"> de un plazo de un año para presentar al Consejo de Gobierno sus correspondientes Reglamentos internos adaptados a los nuevos Estatutos.</w:t>
      </w:r>
    </w:p>
    <w:p w14:paraId="4B6B9600" w14:textId="1B0B2406" w:rsidR="00193321" w:rsidRPr="00B06DC5" w:rsidRDefault="00193321" w:rsidP="001933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Al objeto de garantizar un tratamiento homogéneo de los principales temas relativos al funcionamiento de un órgano colegiado, se ha considerado necesario que el Consejo de Gobierno de la </w:t>
      </w:r>
      <w:r w:rsidR="009007ED" w:rsidRPr="00B06DC5">
        <w:rPr>
          <w:rFonts w:ascii="Franklin Gothic Book" w:hAnsi="Franklin Gothic Book"/>
          <w:sz w:val="24"/>
          <w:szCs w:val="24"/>
        </w:rPr>
        <w:t>Universidad de Valladolid</w:t>
      </w:r>
      <w:r w:rsidRPr="00B06DC5">
        <w:rPr>
          <w:rFonts w:ascii="Franklin Gothic Book" w:hAnsi="Franklin Gothic Book"/>
          <w:sz w:val="24"/>
          <w:szCs w:val="24"/>
        </w:rPr>
        <w:t xml:space="preserve"> establezca unas normas básica</w:t>
      </w:r>
      <w:r w:rsidR="00A6119D" w:rsidRPr="00B06DC5">
        <w:rPr>
          <w:rFonts w:ascii="Franklin Gothic Book" w:hAnsi="Franklin Gothic Book"/>
          <w:sz w:val="24"/>
          <w:szCs w:val="24"/>
        </w:rPr>
        <w:t>s que sirvan de referencia a lo</w:t>
      </w:r>
      <w:r w:rsidRPr="00B06DC5">
        <w:rPr>
          <w:rFonts w:ascii="Franklin Gothic Book" w:hAnsi="Franklin Gothic Book"/>
          <w:sz w:val="24"/>
          <w:szCs w:val="24"/>
        </w:rPr>
        <w:t xml:space="preserve">s diferentes </w:t>
      </w:r>
      <w:r w:rsidR="00A6119D" w:rsidRPr="00B06DC5">
        <w:rPr>
          <w:rFonts w:ascii="Franklin Gothic Book" w:hAnsi="Franklin Gothic Book"/>
          <w:sz w:val="24"/>
          <w:szCs w:val="24"/>
        </w:rPr>
        <w:t>Consejo</w:t>
      </w:r>
      <w:r w:rsidR="0056362D" w:rsidRPr="00B06DC5">
        <w:rPr>
          <w:rFonts w:ascii="Franklin Gothic Book" w:hAnsi="Franklin Gothic Book"/>
          <w:sz w:val="24"/>
          <w:szCs w:val="24"/>
        </w:rPr>
        <w:t>s</w:t>
      </w:r>
      <w:r w:rsidR="00A6119D" w:rsidRPr="00B06DC5">
        <w:rPr>
          <w:rFonts w:ascii="Franklin Gothic Book" w:hAnsi="Franklin Gothic Book"/>
          <w:sz w:val="24"/>
          <w:szCs w:val="24"/>
        </w:rPr>
        <w:t xml:space="preserve"> de Departamento</w:t>
      </w:r>
      <w:r w:rsidRPr="00B06DC5">
        <w:rPr>
          <w:rFonts w:ascii="Franklin Gothic Book" w:hAnsi="Franklin Gothic Book"/>
          <w:sz w:val="24"/>
          <w:szCs w:val="24"/>
        </w:rPr>
        <w:t xml:space="preserve"> para la elaboración de sus respectivos Reglamentos de funcionamiento interno, que supongan, además, la garantía de que todos los </w:t>
      </w:r>
      <w:r w:rsidR="00A6119D" w:rsidRPr="00B06DC5">
        <w:rPr>
          <w:rFonts w:ascii="Franklin Gothic Book" w:hAnsi="Franklin Gothic Book"/>
          <w:sz w:val="24"/>
          <w:szCs w:val="24"/>
        </w:rPr>
        <w:t>Departamentos</w:t>
      </w:r>
      <w:r w:rsidRPr="00B06DC5">
        <w:rPr>
          <w:rFonts w:ascii="Franklin Gothic Book" w:hAnsi="Franklin Gothic Book"/>
          <w:sz w:val="24"/>
          <w:szCs w:val="24"/>
        </w:rPr>
        <w:t xml:space="preserve"> universitarios regulan esos aspectos fundamentales en consonancia con lo que determinan los citados Estatutos de la </w:t>
      </w:r>
      <w:r w:rsidR="009007ED" w:rsidRPr="00B06DC5">
        <w:rPr>
          <w:rFonts w:ascii="Franklin Gothic Book" w:hAnsi="Franklin Gothic Book"/>
          <w:sz w:val="24"/>
          <w:szCs w:val="24"/>
        </w:rPr>
        <w:t>UVa</w:t>
      </w:r>
      <w:r w:rsidRPr="00B06DC5">
        <w:rPr>
          <w:rFonts w:ascii="Franklin Gothic Book" w:hAnsi="Franklin Gothic Book"/>
          <w:sz w:val="24"/>
          <w:szCs w:val="24"/>
        </w:rPr>
        <w:t>, la Ley 40/2015, de 1 de octubre, de Régimen Jurídico del Sector Público, y la Ley 39/2015, de 1 de octubre, del Procedimiento Administrativo Común de las Administraciones Públicas, en aquellos aspectos que afectan a su funcionamiento, como órganos colegiados de una Administración Pública, y a su capacidad de producir actos, adoptar acuerdos y resoluciones, como órganos administrativos. Este modelo, además de las modificaciones de carácter preceptivo exigidas por los nuevos Estatutos, incluye otras por razones de mejora de técnica normativa, así como aquellas situaciones cuya necesidad de regulación ha sido puesta de manifiesto en la práctica.</w:t>
      </w:r>
    </w:p>
    <w:p w14:paraId="79664A6C" w14:textId="75729E73" w:rsidR="00193321" w:rsidRPr="00B06DC5" w:rsidRDefault="00193321" w:rsidP="001933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Sin perjuicio de todo lo cual, </w:t>
      </w:r>
      <w:r w:rsidR="00A6119D" w:rsidRPr="00B06DC5">
        <w:rPr>
          <w:rFonts w:ascii="Franklin Gothic Book" w:hAnsi="Franklin Gothic Book"/>
          <w:sz w:val="24"/>
          <w:szCs w:val="24"/>
        </w:rPr>
        <w:t>los</w:t>
      </w:r>
      <w:r w:rsidRPr="00B06DC5">
        <w:rPr>
          <w:rFonts w:ascii="Franklin Gothic Book" w:hAnsi="Franklin Gothic Book"/>
          <w:sz w:val="24"/>
          <w:szCs w:val="24"/>
        </w:rPr>
        <w:t xml:space="preserve"> </w:t>
      </w:r>
      <w:r w:rsidR="00A6119D" w:rsidRPr="00B06DC5">
        <w:rPr>
          <w:rFonts w:ascii="Franklin Gothic Book" w:hAnsi="Franklin Gothic Book"/>
          <w:sz w:val="24"/>
          <w:szCs w:val="24"/>
        </w:rPr>
        <w:t>Consejos de Departamento</w:t>
      </w:r>
      <w:r w:rsidRPr="00B06DC5">
        <w:rPr>
          <w:rFonts w:ascii="Franklin Gothic Book" w:hAnsi="Franklin Gothic Book"/>
          <w:sz w:val="24"/>
          <w:szCs w:val="24"/>
        </w:rPr>
        <w:t xml:space="preserve"> podrán regular, también, otros aspectos, relacionados con sus propias competencias, atribuidas por los Estatutos de la </w:t>
      </w:r>
      <w:r w:rsidR="009007ED" w:rsidRPr="00B06DC5">
        <w:rPr>
          <w:rFonts w:ascii="Franklin Gothic Book" w:hAnsi="Franklin Gothic Book"/>
          <w:sz w:val="24"/>
          <w:szCs w:val="24"/>
        </w:rPr>
        <w:t>UVa</w:t>
      </w:r>
      <w:r w:rsidRPr="00B06DC5">
        <w:rPr>
          <w:rFonts w:ascii="Franklin Gothic Book" w:hAnsi="Franklin Gothic Book"/>
          <w:sz w:val="24"/>
          <w:szCs w:val="24"/>
        </w:rPr>
        <w:t xml:space="preserve"> y que afecten a materias de orden académico, docente, de investigación, económico, de personal o del régimen electoral que les corresponda y, que no estén reguladas en normas de rango superior o que estándolo, habiliten a l</w:t>
      </w:r>
      <w:r w:rsidR="00A6119D" w:rsidRPr="00B06DC5">
        <w:rPr>
          <w:rFonts w:ascii="Franklin Gothic Book" w:hAnsi="Franklin Gothic Book"/>
          <w:sz w:val="24"/>
          <w:szCs w:val="24"/>
        </w:rPr>
        <w:t>o</w:t>
      </w:r>
      <w:r w:rsidRPr="00B06DC5">
        <w:rPr>
          <w:rFonts w:ascii="Franklin Gothic Book" w:hAnsi="Franklin Gothic Book"/>
          <w:sz w:val="24"/>
          <w:szCs w:val="24"/>
        </w:rPr>
        <w:t>s citad</w:t>
      </w:r>
      <w:r w:rsidR="001664A7" w:rsidRPr="00B06DC5">
        <w:rPr>
          <w:rFonts w:ascii="Franklin Gothic Book" w:hAnsi="Franklin Gothic Book"/>
          <w:sz w:val="24"/>
          <w:szCs w:val="24"/>
        </w:rPr>
        <w:t>o</w:t>
      </w:r>
      <w:r w:rsidRPr="00B06DC5">
        <w:rPr>
          <w:rFonts w:ascii="Franklin Gothic Book" w:hAnsi="Franklin Gothic Book"/>
          <w:sz w:val="24"/>
          <w:szCs w:val="24"/>
        </w:rPr>
        <w:t xml:space="preserve">s </w:t>
      </w:r>
      <w:r w:rsidR="00A6119D" w:rsidRPr="00B06DC5">
        <w:rPr>
          <w:rFonts w:ascii="Franklin Gothic Book" w:hAnsi="Franklin Gothic Book"/>
          <w:sz w:val="24"/>
          <w:szCs w:val="24"/>
        </w:rPr>
        <w:t xml:space="preserve">Consejos de Departamento </w:t>
      </w:r>
      <w:r w:rsidRPr="00B06DC5">
        <w:rPr>
          <w:rFonts w:ascii="Franklin Gothic Book" w:hAnsi="Franklin Gothic Book"/>
          <w:sz w:val="24"/>
          <w:szCs w:val="24"/>
        </w:rPr>
        <w:t>para poder desarrollarlas.</w:t>
      </w:r>
    </w:p>
    <w:p w14:paraId="64421BED" w14:textId="2823FC7C" w:rsidR="00193321" w:rsidRPr="00B06DC5" w:rsidRDefault="00193321" w:rsidP="001933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 xml:space="preserve">En virtud de lo anterior, a propuesta de la Secretaría General, oídos los Directores de los </w:t>
      </w:r>
      <w:r w:rsidR="00A6119D" w:rsidRPr="00B06DC5">
        <w:rPr>
          <w:rFonts w:ascii="Franklin Gothic Book" w:hAnsi="Franklin Gothic Book"/>
          <w:sz w:val="24"/>
          <w:szCs w:val="24"/>
        </w:rPr>
        <w:t>Depart</w:t>
      </w:r>
      <w:r w:rsidR="001664A7" w:rsidRPr="00B06DC5">
        <w:rPr>
          <w:rFonts w:ascii="Franklin Gothic Book" w:hAnsi="Franklin Gothic Book"/>
          <w:sz w:val="24"/>
          <w:szCs w:val="24"/>
        </w:rPr>
        <w:t>a</w:t>
      </w:r>
      <w:r w:rsidR="00A6119D" w:rsidRPr="00B06DC5">
        <w:rPr>
          <w:rFonts w:ascii="Franklin Gothic Book" w:hAnsi="Franklin Gothic Book"/>
          <w:sz w:val="24"/>
          <w:szCs w:val="24"/>
        </w:rPr>
        <w:t>mentos</w:t>
      </w:r>
      <w:r w:rsidRPr="00B06DC5">
        <w:rPr>
          <w:rFonts w:ascii="Franklin Gothic Book" w:hAnsi="Franklin Gothic Book"/>
          <w:sz w:val="24"/>
          <w:szCs w:val="24"/>
        </w:rPr>
        <w:t xml:space="preserve">, previo informe de los Servicios Jurídicos, el Consejo de Gobierno de la </w:t>
      </w:r>
      <w:r w:rsidR="009007ED" w:rsidRPr="00B06DC5">
        <w:rPr>
          <w:rFonts w:ascii="Franklin Gothic Book" w:hAnsi="Franklin Gothic Book"/>
          <w:sz w:val="24"/>
          <w:szCs w:val="24"/>
        </w:rPr>
        <w:t>UVa</w:t>
      </w:r>
      <w:r w:rsidRPr="00B06DC5">
        <w:rPr>
          <w:rFonts w:ascii="Franklin Gothic Book" w:hAnsi="Franklin Gothic Book"/>
          <w:sz w:val="24"/>
          <w:szCs w:val="24"/>
        </w:rPr>
        <w:t xml:space="preserve">, en sesión celebrada el </w:t>
      </w:r>
      <w:r w:rsidR="00C17F05" w:rsidRPr="00B06DC5">
        <w:rPr>
          <w:rFonts w:ascii="Franklin Gothic Book" w:hAnsi="Franklin Gothic Book"/>
          <w:sz w:val="24"/>
          <w:szCs w:val="24"/>
        </w:rPr>
        <w:t xml:space="preserve">día </w:t>
      </w:r>
      <w:r w:rsidR="00C17F05" w:rsidRPr="00B06DC5">
        <w:rPr>
          <w:rFonts w:ascii="Franklin Gothic Book" w:hAnsi="Franklin Gothic Book"/>
          <w:color w:val="FF0000"/>
          <w:sz w:val="24"/>
          <w:szCs w:val="24"/>
        </w:rPr>
        <w:t xml:space="preserve">XX de septiembre </w:t>
      </w:r>
      <w:r w:rsidRPr="00B06DC5">
        <w:rPr>
          <w:rFonts w:ascii="Franklin Gothic Book" w:hAnsi="Franklin Gothic Book"/>
          <w:color w:val="FF0000"/>
          <w:sz w:val="24"/>
          <w:szCs w:val="24"/>
        </w:rPr>
        <w:t>de 2021</w:t>
      </w:r>
      <w:r w:rsidRPr="00B06DC5">
        <w:rPr>
          <w:rFonts w:ascii="Franklin Gothic Book" w:hAnsi="Franklin Gothic Book"/>
          <w:sz w:val="24"/>
          <w:szCs w:val="24"/>
        </w:rPr>
        <w:t xml:space="preserve">, en ejercicio de las competencias atribuidas en el artículo 83.z) de los citados Estatutos, </w:t>
      </w:r>
    </w:p>
    <w:p w14:paraId="57363554" w14:textId="77777777" w:rsidR="00193321" w:rsidRPr="00B06DC5" w:rsidRDefault="00193321" w:rsidP="00193321">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ACUERDA:</w:t>
      </w:r>
    </w:p>
    <w:p w14:paraId="55A8B660" w14:textId="7FA62468" w:rsidR="00193321" w:rsidRPr="00B06DC5" w:rsidRDefault="00D81D12" w:rsidP="00193321">
      <w:pPr>
        <w:spacing w:before="120" w:after="120" w:line="276" w:lineRule="auto"/>
        <w:jc w:val="both"/>
        <w:rPr>
          <w:rFonts w:ascii="Franklin Gothic Book" w:hAnsi="Franklin Gothic Book"/>
          <w:sz w:val="24"/>
          <w:szCs w:val="24"/>
        </w:rPr>
      </w:pPr>
      <w:r w:rsidRPr="00B06DC5">
        <w:rPr>
          <w:rFonts w:ascii="Franklin Gothic Book" w:hAnsi="Franklin Gothic Book"/>
          <w:b/>
          <w:sz w:val="24"/>
          <w:szCs w:val="24"/>
        </w:rPr>
        <w:t>Único</w:t>
      </w:r>
      <w:r w:rsidRPr="00B06DC5">
        <w:rPr>
          <w:rFonts w:ascii="Franklin Gothic Book" w:hAnsi="Franklin Gothic Book"/>
          <w:sz w:val="24"/>
          <w:szCs w:val="24"/>
        </w:rPr>
        <w:t>. -</w:t>
      </w:r>
      <w:r w:rsidR="00193321" w:rsidRPr="00B06DC5">
        <w:rPr>
          <w:rFonts w:ascii="Franklin Gothic Book" w:hAnsi="Franklin Gothic Book"/>
          <w:sz w:val="24"/>
          <w:szCs w:val="24"/>
        </w:rPr>
        <w:t xml:space="preserve"> Aprobar el modelo de Reglamento de funcionamiento interno de l</w:t>
      </w:r>
      <w:r w:rsidR="001664A7" w:rsidRPr="00B06DC5">
        <w:rPr>
          <w:rFonts w:ascii="Franklin Gothic Book" w:hAnsi="Franklin Gothic Book"/>
          <w:sz w:val="24"/>
          <w:szCs w:val="24"/>
        </w:rPr>
        <w:t>o</w:t>
      </w:r>
      <w:r w:rsidR="00193321" w:rsidRPr="00B06DC5">
        <w:rPr>
          <w:rFonts w:ascii="Franklin Gothic Book" w:hAnsi="Franklin Gothic Book"/>
          <w:sz w:val="24"/>
          <w:szCs w:val="24"/>
        </w:rPr>
        <w:t xml:space="preserve">s </w:t>
      </w:r>
      <w:r w:rsidR="00A6119D" w:rsidRPr="00B06DC5">
        <w:rPr>
          <w:rFonts w:ascii="Franklin Gothic Book" w:hAnsi="Franklin Gothic Book"/>
          <w:sz w:val="24"/>
          <w:szCs w:val="24"/>
        </w:rPr>
        <w:t>Departamentos</w:t>
      </w:r>
      <w:r w:rsidR="00193321" w:rsidRPr="00B06DC5">
        <w:rPr>
          <w:rFonts w:ascii="Franklin Gothic Book" w:hAnsi="Franklin Gothic Book"/>
          <w:sz w:val="24"/>
          <w:szCs w:val="24"/>
        </w:rPr>
        <w:t xml:space="preserve"> de la </w:t>
      </w:r>
      <w:r w:rsidR="009007ED" w:rsidRPr="00B06DC5">
        <w:rPr>
          <w:rFonts w:ascii="Franklin Gothic Book" w:hAnsi="Franklin Gothic Book"/>
          <w:sz w:val="24"/>
          <w:szCs w:val="24"/>
        </w:rPr>
        <w:t>UVa</w:t>
      </w:r>
      <w:r w:rsidR="00193321" w:rsidRPr="00B06DC5">
        <w:rPr>
          <w:rFonts w:ascii="Franklin Gothic Book" w:hAnsi="Franklin Gothic Book"/>
          <w:sz w:val="24"/>
          <w:szCs w:val="24"/>
        </w:rPr>
        <w:t>, cuyo texto se inserta a continuación.</w:t>
      </w:r>
    </w:p>
    <w:p w14:paraId="44695911" w14:textId="77777777" w:rsidR="00193321" w:rsidRPr="00B06DC5" w:rsidRDefault="00193321" w:rsidP="001933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El presente Acuerdo surtirá efectos una vez aprobado y publicado, en los términos normativamente previstos.</w:t>
      </w:r>
    </w:p>
    <w:p w14:paraId="188AB300" w14:textId="77777777" w:rsidR="00193321" w:rsidRPr="00B06DC5" w:rsidRDefault="00193321" w:rsidP="00193321">
      <w:pPr>
        <w:spacing w:before="120" w:after="120" w:line="276" w:lineRule="auto"/>
        <w:jc w:val="center"/>
        <w:rPr>
          <w:rFonts w:ascii="Franklin Gothic Book" w:hAnsi="Franklin Gothic Book"/>
          <w:b/>
          <w:sz w:val="24"/>
          <w:szCs w:val="24"/>
        </w:rPr>
      </w:pPr>
    </w:p>
    <w:p w14:paraId="1C01C7F7" w14:textId="3ADF7906" w:rsidR="00193321" w:rsidRPr="00B06DC5" w:rsidRDefault="00193321" w:rsidP="00193321">
      <w:pPr>
        <w:spacing w:before="120" w:after="120" w:line="276" w:lineRule="auto"/>
        <w:jc w:val="center"/>
        <w:rPr>
          <w:rFonts w:ascii="Franklin Gothic Book" w:hAnsi="Franklin Gothic Book"/>
          <w:b/>
          <w:sz w:val="28"/>
          <w:szCs w:val="24"/>
        </w:rPr>
      </w:pPr>
      <w:r w:rsidRPr="00B06DC5">
        <w:rPr>
          <w:rFonts w:ascii="Franklin Gothic Book" w:hAnsi="Franklin Gothic Book"/>
          <w:b/>
          <w:sz w:val="28"/>
          <w:szCs w:val="24"/>
        </w:rPr>
        <w:t xml:space="preserve">MODELO DE REGLAMENTO DE FUNCIONAMIENTO INTERNO DE </w:t>
      </w:r>
      <w:r w:rsidR="00A6119D" w:rsidRPr="00B06DC5">
        <w:rPr>
          <w:rFonts w:ascii="Franklin Gothic Book" w:hAnsi="Franklin Gothic Book"/>
          <w:b/>
          <w:sz w:val="28"/>
          <w:szCs w:val="24"/>
        </w:rPr>
        <w:t>LO</w:t>
      </w:r>
      <w:r w:rsidRPr="00B06DC5">
        <w:rPr>
          <w:rFonts w:ascii="Franklin Gothic Book" w:hAnsi="Franklin Gothic Book"/>
          <w:b/>
          <w:sz w:val="28"/>
          <w:szCs w:val="24"/>
        </w:rPr>
        <w:t xml:space="preserve">S </w:t>
      </w:r>
      <w:r w:rsidR="00A6119D" w:rsidRPr="00B06DC5">
        <w:rPr>
          <w:rFonts w:ascii="Franklin Gothic Book" w:hAnsi="Franklin Gothic Book"/>
          <w:b/>
          <w:sz w:val="28"/>
          <w:szCs w:val="24"/>
        </w:rPr>
        <w:t>DEPARTAMENTOS</w:t>
      </w:r>
      <w:r w:rsidRPr="00B06DC5">
        <w:rPr>
          <w:rFonts w:ascii="Franklin Gothic Book" w:hAnsi="Franklin Gothic Book"/>
          <w:b/>
          <w:sz w:val="28"/>
          <w:szCs w:val="24"/>
        </w:rPr>
        <w:t xml:space="preserve"> DE LA </w:t>
      </w:r>
      <w:r w:rsidR="009007ED" w:rsidRPr="00B06DC5">
        <w:rPr>
          <w:rFonts w:ascii="Franklin Gothic Book" w:hAnsi="Franklin Gothic Book"/>
          <w:b/>
          <w:sz w:val="28"/>
          <w:szCs w:val="24"/>
        </w:rPr>
        <w:t>U</w:t>
      </w:r>
      <w:r w:rsidR="00295EC5" w:rsidRPr="00B06DC5">
        <w:rPr>
          <w:rFonts w:ascii="Franklin Gothic Book" w:hAnsi="Franklin Gothic Book"/>
          <w:b/>
          <w:sz w:val="28"/>
          <w:szCs w:val="24"/>
        </w:rPr>
        <w:t xml:space="preserve">NIVERSIDAD DE </w:t>
      </w:r>
      <w:r w:rsidR="009007ED" w:rsidRPr="00B06DC5">
        <w:rPr>
          <w:rFonts w:ascii="Franklin Gothic Book" w:hAnsi="Franklin Gothic Book"/>
          <w:b/>
          <w:sz w:val="28"/>
          <w:szCs w:val="24"/>
        </w:rPr>
        <w:t>VA</w:t>
      </w:r>
      <w:r w:rsidR="00295EC5" w:rsidRPr="00B06DC5">
        <w:rPr>
          <w:rFonts w:ascii="Franklin Gothic Book" w:hAnsi="Franklin Gothic Book"/>
          <w:b/>
          <w:sz w:val="28"/>
          <w:szCs w:val="24"/>
        </w:rPr>
        <w:t>LLADOLID</w:t>
      </w:r>
    </w:p>
    <w:p w14:paraId="0B6114B8" w14:textId="77777777" w:rsidR="00DF3F7A" w:rsidRPr="00B06DC5" w:rsidRDefault="00DF3F7A" w:rsidP="00193321">
      <w:pPr>
        <w:pStyle w:val="Ttulo7"/>
        <w:spacing w:before="120" w:after="120" w:line="276" w:lineRule="auto"/>
        <w:jc w:val="center"/>
        <w:rPr>
          <w:rFonts w:ascii="Franklin Gothic Book" w:hAnsi="Franklin Gothic Book" w:cs="Arial"/>
          <w:b w:val="0"/>
          <w:sz w:val="24"/>
          <w:szCs w:val="24"/>
        </w:rPr>
      </w:pPr>
    </w:p>
    <w:p w14:paraId="26647CFC" w14:textId="77777777"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ÍNDICE</w:t>
      </w:r>
    </w:p>
    <w:p w14:paraId="781B947A" w14:textId="77777777"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TÍTULO I. DISPOSICIONES GENERALES</w:t>
      </w:r>
    </w:p>
    <w:p w14:paraId="551C10B8"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 Naturaleza</w:t>
      </w:r>
    </w:p>
    <w:p w14:paraId="30BA3B2F" w14:textId="47235E83"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2. </w:t>
      </w:r>
      <w:r w:rsidR="00A07DD3" w:rsidRPr="00B06DC5">
        <w:rPr>
          <w:rFonts w:ascii="Franklin Gothic Book" w:hAnsi="Franklin Gothic Book" w:cs="Arial"/>
          <w:sz w:val="24"/>
          <w:szCs w:val="24"/>
        </w:rPr>
        <w:t>F</w:t>
      </w:r>
      <w:r w:rsidRPr="00B06DC5">
        <w:rPr>
          <w:rFonts w:ascii="Franklin Gothic Book" w:hAnsi="Franklin Gothic Book" w:cs="Arial"/>
          <w:sz w:val="24"/>
          <w:szCs w:val="24"/>
        </w:rPr>
        <w:t>unciones</w:t>
      </w:r>
    </w:p>
    <w:p w14:paraId="737D59D4"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3. Miembros</w:t>
      </w:r>
    </w:p>
    <w:p w14:paraId="2AEC1F77"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 Sede</w:t>
      </w:r>
    </w:p>
    <w:p w14:paraId="3F7FDF0A" w14:textId="77777777" w:rsidR="00AE542D" w:rsidRPr="00B06DC5" w:rsidRDefault="00AE542D" w:rsidP="00EB2E6F">
      <w:pPr>
        <w:spacing w:before="120" w:afterLines="40" w:after="96" w:line="276" w:lineRule="auto"/>
        <w:jc w:val="both"/>
        <w:rPr>
          <w:rFonts w:ascii="Franklin Gothic Book" w:hAnsi="Franklin Gothic Book" w:cs="Arial"/>
          <w:b/>
          <w:sz w:val="24"/>
          <w:szCs w:val="24"/>
        </w:rPr>
      </w:pPr>
      <w:r w:rsidRPr="00B06DC5">
        <w:rPr>
          <w:rFonts w:ascii="Franklin Gothic Book" w:hAnsi="Franklin Gothic Book" w:cs="Arial"/>
          <w:b/>
          <w:sz w:val="24"/>
          <w:szCs w:val="24"/>
        </w:rPr>
        <w:t xml:space="preserve">TÍTULO II. DE LOS ÓRGANOS DE GOBIERNO Y REPRESENTACIÓN DEL </w:t>
      </w:r>
      <w:r w:rsidR="00EB2E6F" w:rsidRPr="00B06DC5">
        <w:rPr>
          <w:rFonts w:ascii="Franklin Gothic Book" w:hAnsi="Franklin Gothic Book" w:cs="Arial"/>
          <w:b/>
          <w:sz w:val="24"/>
          <w:szCs w:val="24"/>
        </w:rPr>
        <w:t>D</w:t>
      </w:r>
      <w:r w:rsidRPr="00B06DC5">
        <w:rPr>
          <w:rFonts w:ascii="Franklin Gothic Book" w:hAnsi="Franklin Gothic Book" w:cs="Arial"/>
          <w:b/>
          <w:sz w:val="24"/>
          <w:szCs w:val="24"/>
        </w:rPr>
        <w:t>EPARTAMENTO</w:t>
      </w:r>
    </w:p>
    <w:p w14:paraId="279C4F10"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5. Órganos de gobierno y representación</w:t>
      </w:r>
    </w:p>
    <w:p w14:paraId="3291D6C8" w14:textId="594E328B"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 xml:space="preserve">CAPÍTULO I. </w:t>
      </w:r>
      <w:r w:rsidR="00295EC5" w:rsidRPr="00B06DC5">
        <w:rPr>
          <w:rFonts w:ascii="Franklin Gothic Book" w:hAnsi="Franklin Gothic Book" w:cs="Arial"/>
          <w:b/>
          <w:sz w:val="24"/>
          <w:szCs w:val="24"/>
        </w:rPr>
        <w:t>Del Consejo de Departamento</w:t>
      </w:r>
    </w:p>
    <w:p w14:paraId="1FE97274"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6. Naturaleza</w:t>
      </w:r>
    </w:p>
    <w:p w14:paraId="59D87DAB" w14:textId="77777777" w:rsidR="00AE542D" w:rsidRPr="00B06DC5" w:rsidRDefault="00AE542D" w:rsidP="00D01733">
      <w:pPr>
        <w:spacing w:before="120" w:afterLines="40" w:after="96" w:line="276" w:lineRule="auto"/>
        <w:rPr>
          <w:rFonts w:ascii="Franklin Gothic Book" w:hAnsi="Franklin Gothic Book" w:cs="Arial"/>
          <w:b/>
          <w:i/>
          <w:sz w:val="24"/>
          <w:szCs w:val="24"/>
        </w:rPr>
      </w:pPr>
      <w:r w:rsidRPr="00B06DC5">
        <w:rPr>
          <w:rFonts w:ascii="Franklin Gothic Book" w:hAnsi="Franklin Gothic Book" w:cs="Arial"/>
          <w:b/>
          <w:i/>
          <w:sz w:val="24"/>
          <w:szCs w:val="24"/>
        </w:rPr>
        <w:t>Sección 1ª. De la composición y formas de actuación del Consejo de Departamento</w:t>
      </w:r>
    </w:p>
    <w:p w14:paraId="6159E56E" w14:textId="602FA0FE"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7.</w:t>
      </w:r>
      <w:r w:rsidR="00FE6356" w:rsidRPr="00B06DC5">
        <w:rPr>
          <w:rFonts w:ascii="Franklin Gothic Book" w:hAnsi="Franklin Gothic Book" w:cs="Arial"/>
          <w:sz w:val="24"/>
          <w:szCs w:val="24"/>
        </w:rPr>
        <w:t xml:space="preserve"> </w:t>
      </w:r>
      <w:r w:rsidRPr="00B06DC5">
        <w:rPr>
          <w:rFonts w:ascii="Franklin Gothic Book" w:hAnsi="Franklin Gothic Book" w:cs="Arial"/>
          <w:sz w:val="24"/>
          <w:szCs w:val="24"/>
        </w:rPr>
        <w:t>Órganos del Consejo de Departamento</w:t>
      </w:r>
    </w:p>
    <w:p w14:paraId="50C3A4C5" w14:textId="1A3E074C"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8.</w:t>
      </w:r>
      <w:r w:rsidR="00FE6356" w:rsidRPr="00B06DC5">
        <w:rPr>
          <w:rFonts w:ascii="Franklin Gothic Book" w:hAnsi="Franklin Gothic Book" w:cs="Arial"/>
          <w:sz w:val="24"/>
          <w:szCs w:val="24"/>
        </w:rPr>
        <w:t xml:space="preserve"> </w:t>
      </w:r>
      <w:r w:rsidRPr="00B06DC5">
        <w:rPr>
          <w:rFonts w:ascii="Franklin Gothic Book" w:hAnsi="Franklin Gothic Book" w:cs="Arial"/>
          <w:sz w:val="24"/>
          <w:szCs w:val="24"/>
        </w:rPr>
        <w:t>Composición del Pleno</w:t>
      </w:r>
    </w:p>
    <w:p w14:paraId="7C950469" w14:textId="248EFDE0"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9.</w:t>
      </w:r>
      <w:r w:rsidR="00FE6356" w:rsidRPr="00B06DC5">
        <w:rPr>
          <w:rFonts w:ascii="Franklin Gothic Book" w:hAnsi="Franklin Gothic Book" w:cs="Arial"/>
          <w:sz w:val="24"/>
          <w:szCs w:val="24"/>
        </w:rPr>
        <w:t xml:space="preserve"> </w:t>
      </w:r>
      <w:r w:rsidRPr="00B06DC5">
        <w:rPr>
          <w:rFonts w:ascii="Franklin Gothic Book" w:hAnsi="Franklin Gothic Book" w:cs="Arial"/>
          <w:sz w:val="24"/>
          <w:szCs w:val="24"/>
        </w:rPr>
        <w:t>Sesiones del Pleno</w:t>
      </w:r>
    </w:p>
    <w:p w14:paraId="7BD73118"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10. Competencias del Pleno</w:t>
      </w:r>
    </w:p>
    <w:p w14:paraId="098356CA"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11. Comisiones</w:t>
      </w:r>
    </w:p>
    <w:p w14:paraId="0EA53A9C"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12. Composición de las Comisiones</w:t>
      </w:r>
    </w:p>
    <w:p w14:paraId="73C62120" w14:textId="777777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lastRenderedPageBreak/>
        <w:t>Artículo 13. Funcionamiento de las Comisiones</w:t>
      </w:r>
    </w:p>
    <w:p w14:paraId="7860C9E3" w14:textId="77777777" w:rsidR="00AE542D" w:rsidRPr="00B06DC5" w:rsidRDefault="00AE542D" w:rsidP="00EB2E6F">
      <w:pPr>
        <w:spacing w:before="120" w:afterLines="40" w:after="96" w:line="276" w:lineRule="auto"/>
        <w:jc w:val="both"/>
        <w:rPr>
          <w:rFonts w:ascii="Franklin Gothic Book" w:hAnsi="Franklin Gothic Book" w:cs="Arial"/>
          <w:b/>
          <w:i/>
          <w:sz w:val="24"/>
          <w:szCs w:val="24"/>
        </w:rPr>
      </w:pPr>
      <w:r w:rsidRPr="00B06DC5">
        <w:rPr>
          <w:rFonts w:ascii="Franklin Gothic Book" w:hAnsi="Franklin Gothic Book" w:cs="Arial"/>
          <w:b/>
          <w:i/>
          <w:sz w:val="24"/>
          <w:szCs w:val="24"/>
        </w:rPr>
        <w:t>Sección 2ª. Normas generales de organización y funcionamiento del Consejo de Departamento</w:t>
      </w:r>
    </w:p>
    <w:p w14:paraId="342DFBA8" w14:textId="59608455"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w:t>
      </w:r>
      <w:r w:rsidR="009D0434" w:rsidRPr="00B06DC5">
        <w:rPr>
          <w:rFonts w:ascii="Franklin Gothic Book" w:hAnsi="Franklin Gothic Book" w:cs="Arial"/>
          <w:sz w:val="24"/>
          <w:szCs w:val="24"/>
        </w:rPr>
        <w:t>4</w:t>
      </w:r>
      <w:r w:rsidRPr="00B06DC5">
        <w:rPr>
          <w:rFonts w:ascii="Franklin Gothic Book" w:hAnsi="Franklin Gothic Book" w:cs="Arial"/>
          <w:sz w:val="24"/>
          <w:szCs w:val="24"/>
        </w:rPr>
        <w:t>. Convocatoria de las sesiones</w:t>
      </w:r>
    </w:p>
    <w:p w14:paraId="631C2EFA" w14:textId="7482CC3A"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w:t>
      </w:r>
      <w:r w:rsidR="009D0434" w:rsidRPr="00B06DC5">
        <w:rPr>
          <w:rFonts w:ascii="Franklin Gothic Book" w:hAnsi="Franklin Gothic Book" w:cs="Arial"/>
          <w:sz w:val="24"/>
          <w:szCs w:val="24"/>
        </w:rPr>
        <w:t>5</w:t>
      </w:r>
      <w:r w:rsidRPr="00B06DC5">
        <w:rPr>
          <w:rFonts w:ascii="Franklin Gothic Book" w:hAnsi="Franklin Gothic Book" w:cs="Arial"/>
          <w:sz w:val="24"/>
          <w:szCs w:val="24"/>
        </w:rPr>
        <w:t>. Orden del día</w:t>
      </w:r>
    </w:p>
    <w:p w14:paraId="4B430995" w14:textId="31F510A2"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1</w:t>
      </w:r>
      <w:r w:rsidR="009D0434" w:rsidRPr="00B06DC5">
        <w:rPr>
          <w:rFonts w:ascii="Franklin Gothic Book" w:hAnsi="Franklin Gothic Book" w:cs="Arial"/>
          <w:sz w:val="24"/>
          <w:szCs w:val="24"/>
        </w:rPr>
        <w:t>6</w:t>
      </w:r>
      <w:r w:rsidRPr="00B06DC5">
        <w:rPr>
          <w:rFonts w:ascii="Franklin Gothic Book" w:hAnsi="Franklin Gothic Book" w:cs="Arial"/>
          <w:sz w:val="24"/>
          <w:szCs w:val="24"/>
        </w:rPr>
        <w:t>. Constitución del Consejo de Departamento</w:t>
      </w:r>
    </w:p>
    <w:p w14:paraId="65D36E05" w14:textId="625A59ED"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17</w:t>
      </w:r>
      <w:r w:rsidRPr="00B06DC5">
        <w:rPr>
          <w:rFonts w:ascii="Franklin Gothic Book" w:hAnsi="Franklin Gothic Book" w:cs="Arial"/>
          <w:sz w:val="24"/>
          <w:szCs w:val="24"/>
        </w:rPr>
        <w:t>. Debates</w:t>
      </w:r>
    </w:p>
    <w:p w14:paraId="159B9CD0" w14:textId="6D358C0F" w:rsidR="00AE542D" w:rsidRPr="00B06DC5" w:rsidRDefault="006E6A1E"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18</w:t>
      </w:r>
      <w:r w:rsidR="00AE542D" w:rsidRPr="00B06DC5">
        <w:rPr>
          <w:rFonts w:ascii="Franklin Gothic Book" w:hAnsi="Franklin Gothic Book" w:cs="Arial"/>
          <w:sz w:val="24"/>
          <w:szCs w:val="24"/>
        </w:rPr>
        <w:t>. Votaciones y adopción de acuerdos</w:t>
      </w:r>
    </w:p>
    <w:p w14:paraId="0AFD8609" w14:textId="4A85C00D" w:rsidR="006E6A1E" w:rsidRPr="00B06DC5" w:rsidRDefault="006E6A1E"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19</w:t>
      </w:r>
      <w:r w:rsidRPr="00B06DC5">
        <w:rPr>
          <w:rFonts w:ascii="Franklin Gothic Book" w:hAnsi="Franklin Gothic Book" w:cs="Arial"/>
          <w:sz w:val="24"/>
          <w:szCs w:val="24"/>
        </w:rPr>
        <w:t>. Decisiones</w:t>
      </w:r>
    </w:p>
    <w:p w14:paraId="0DDB8D24" w14:textId="39EBE045"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0</w:t>
      </w:r>
      <w:r w:rsidRPr="00B06DC5">
        <w:rPr>
          <w:rFonts w:ascii="Franklin Gothic Book" w:hAnsi="Franklin Gothic Book" w:cs="Arial"/>
          <w:sz w:val="24"/>
          <w:szCs w:val="24"/>
        </w:rPr>
        <w:t>. Actas de las sesiones</w:t>
      </w:r>
    </w:p>
    <w:p w14:paraId="3AC24CAF" w14:textId="157DE0D4"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1</w:t>
      </w:r>
      <w:r w:rsidRPr="00B06DC5">
        <w:rPr>
          <w:rFonts w:ascii="Franklin Gothic Book" w:hAnsi="Franklin Gothic Book" w:cs="Arial"/>
          <w:sz w:val="24"/>
          <w:szCs w:val="24"/>
        </w:rPr>
        <w:t xml:space="preserve">. </w:t>
      </w:r>
      <w:r w:rsidR="00204299" w:rsidRPr="00B06DC5">
        <w:rPr>
          <w:rFonts w:ascii="Franklin Gothic Book" w:hAnsi="Franklin Gothic Book" w:cs="Arial"/>
          <w:sz w:val="24"/>
          <w:szCs w:val="24"/>
        </w:rPr>
        <w:t>Conservación de las</w:t>
      </w:r>
      <w:r w:rsidRPr="00B06DC5">
        <w:rPr>
          <w:rFonts w:ascii="Franklin Gothic Book" w:hAnsi="Franklin Gothic Book" w:cs="Arial"/>
          <w:sz w:val="24"/>
          <w:szCs w:val="24"/>
        </w:rPr>
        <w:t xml:space="preserve"> actas</w:t>
      </w:r>
    </w:p>
    <w:p w14:paraId="4B04AEAA" w14:textId="3B83A9A6"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 xml:space="preserve">CAPÍTULO II. </w:t>
      </w:r>
      <w:r w:rsidR="00295EC5" w:rsidRPr="00B06DC5">
        <w:rPr>
          <w:rFonts w:ascii="Franklin Gothic Book" w:hAnsi="Franklin Gothic Book" w:cs="Arial"/>
          <w:b/>
          <w:sz w:val="24"/>
          <w:szCs w:val="24"/>
        </w:rPr>
        <w:t>Del Director de Departamento</w:t>
      </w:r>
      <w:r w:rsidR="002E6799" w:rsidRPr="00B06DC5">
        <w:rPr>
          <w:rStyle w:val="Refdenotaalpie"/>
          <w:rFonts w:ascii="Franklin Gothic Book" w:hAnsi="Franklin Gothic Book" w:cs="Arial"/>
          <w:sz w:val="24"/>
          <w:szCs w:val="24"/>
        </w:rPr>
        <w:footnoteReference w:id="1"/>
      </w:r>
    </w:p>
    <w:p w14:paraId="0DAD887A" w14:textId="009FE268"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2</w:t>
      </w:r>
      <w:r w:rsidRPr="00B06DC5">
        <w:rPr>
          <w:rFonts w:ascii="Franklin Gothic Book" w:hAnsi="Franklin Gothic Book" w:cs="Arial"/>
          <w:sz w:val="24"/>
          <w:szCs w:val="24"/>
        </w:rPr>
        <w:t>. Naturaleza y mandato</w:t>
      </w:r>
    </w:p>
    <w:p w14:paraId="55596631" w14:textId="6C304161"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3</w:t>
      </w:r>
      <w:r w:rsidRPr="00B06DC5">
        <w:rPr>
          <w:rFonts w:ascii="Franklin Gothic Book" w:hAnsi="Franklin Gothic Book" w:cs="Arial"/>
          <w:sz w:val="24"/>
          <w:szCs w:val="24"/>
        </w:rPr>
        <w:t>. Competencias</w:t>
      </w:r>
    </w:p>
    <w:p w14:paraId="61B256A4" w14:textId="228DB2B8"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4</w:t>
      </w:r>
      <w:r w:rsidRPr="00B06DC5">
        <w:rPr>
          <w:rFonts w:ascii="Franklin Gothic Book" w:hAnsi="Franklin Gothic Book" w:cs="Arial"/>
          <w:sz w:val="24"/>
          <w:szCs w:val="24"/>
        </w:rPr>
        <w:t>. Secretario de Departamento</w:t>
      </w:r>
    </w:p>
    <w:p w14:paraId="11B2C08D" w14:textId="77777777"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TÍTULO III. NORMAS ELECTORALES</w:t>
      </w:r>
    </w:p>
    <w:p w14:paraId="11919514" w14:textId="6E9E9DA3"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 xml:space="preserve">CAPÍTULO I. </w:t>
      </w:r>
      <w:r w:rsidR="00295EC5" w:rsidRPr="00B06DC5">
        <w:rPr>
          <w:rFonts w:ascii="Franklin Gothic Book" w:hAnsi="Franklin Gothic Book" w:cs="Arial"/>
          <w:b/>
          <w:sz w:val="24"/>
          <w:szCs w:val="24"/>
        </w:rPr>
        <w:t>De la Comisión Electoral de Departamento</w:t>
      </w:r>
    </w:p>
    <w:p w14:paraId="1910C80E" w14:textId="1D313D10"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5</w:t>
      </w:r>
      <w:r w:rsidRPr="00B06DC5">
        <w:rPr>
          <w:rFonts w:ascii="Franklin Gothic Book" w:hAnsi="Franklin Gothic Book" w:cs="Arial"/>
          <w:sz w:val="24"/>
          <w:szCs w:val="24"/>
        </w:rPr>
        <w:t>. Composición</w:t>
      </w:r>
    </w:p>
    <w:p w14:paraId="33D785DF" w14:textId="0392F2C9"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2</w:t>
      </w:r>
      <w:r w:rsidR="009D0434" w:rsidRPr="00B06DC5">
        <w:rPr>
          <w:rFonts w:ascii="Franklin Gothic Book" w:hAnsi="Franklin Gothic Book" w:cs="Arial"/>
          <w:sz w:val="24"/>
          <w:szCs w:val="24"/>
        </w:rPr>
        <w:t>6</w:t>
      </w:r>
      <w:r w:rsidRPr="00B06DC5">
        <w:rPr>
          <w:rFonts w:ascii="Franklin Gothic Book" w:hAnsi="Franklin Gothic Book" w:cs="Arial"/>
          <w:sz w:val="24"/>
          <w:szCs w:val="24"/>
        </w:rPr>
        <w:t>. Funciones</w:t>
      </w:r>
    </w:p>
    <w:p w14:paraId="6E378C1C" w14:textId="4E7F740B"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27</w:t>
      </w:r>
      <w:r w:rsidRPr="00B06DC5">
        <w:rPr>
          <w:rFonts w:ascii="Franklin Gothic Book" w:hAnsi="Franklin Gothic Book" w:cs="Arial"/>
          <w:sz w:val="24"/>
          <w:szCs w:val="24"/>
        </w:rPr>
        <w:t>. Recursos y reclamaciones</w:t>
      </w:r>
    </w:p>
    <w:p w14:paraId="6406EEAD" w14:textId="6402AA90"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 xml:space="preserve">CAPÍTULO II. </w:t>
      </w:r>
      <w:r w:rsidR="00295EC5" w:rsidRPr="00B06DC5">
        <w:rPr>
          <w:rFonts w:ascii="Franklin Gothic Book" w:hAnsi="Franklin Gothic Book" w:cs="Arial"/>
          <w:b/>
          <w:sz w:val="24"/>
          <w:szCs w:val="24"/>
        </w:rPr>
        <w:t>De la elección del Consejo de Departamento</w:t>
      </w:r>
    </w:p>
    <w:p w14:paraId="78FF6140" w14:textId="77777777" w:rsidR="00AE542D" w:rsidRPr="00B06DC5" w:rsidRDefault="00AE542D" w:rsidP="00D01733">
      <w:pPr>
        <w:spacing w:before="120" w:afterLines="40" w:after="96" w:line="276" w:lineRule="auto"/>
        <w:rPr>
          <w:rFonts w:ascii="Franklin Gothic Book" w:hAnsi="Franklin Gothic Book" w:cs="Arial"/>
          <w:b/>
          <w:i/>
          <w:sz w:val="24"/>
          <w:szCs w:val="24"/>
        </w:rPr>
      </w:pPr>
      <w:r w:rsidRPr="00B06DC5">
        <w:rPr>
          <w:rFonts w:ascii="Franklin Gothic Book" w:hAnsi="Franklin Gothic Book" w:cs="Arial"/>
          <w:b/>
          <w:i/>
          <w:sz w:val="24"/>
          <w:szCs w:val="24"/>
        </w:rPr>
        <w:t>Sección 1ª. Actuaciones previas al proceso electoral</w:t>
      </w:r>
    </w:p>
    <w:p w14:paraId="7842BE7F" w14:textId="5D59A551"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28</w:t>
      </w:r>
      <w:r w:rsidRPr="00B06DC5">
        <w:rPr>
          <w:rFonts w:ascii="Franklin Gothic Book" w:hAnsi="Franklin Gothic Book" w:cs="Arial"/>
          <w:sz w:val="24"/>
          <w:szCs w:val="24"/>
        </w:rPr>
        <w:t>. Cuerpos electorales</w:t>
      </w:r>
    </w:p>
    <w:p w14:paraId="3392FDDB" w14:textId="7896B50C"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29</w:t>
      </w:r>
      <w:r w:rsidRPr="00B06DC5">
        <w:rPr>
          <w:rFonts w:ascii="Franklin Gothic Book" w:hAnsi="Franklin Gothic Book" w:cs="Arial"/>
          <w:sz w:val="24"/>
          <w:szCs w:val="24"/>
        </w:rPr>
        <w:t>. Aprobación del calendario electoral</w:t>
      </w:r>
    </w:p>
    <w:p w14:paraId="29218DCE" w14:textId="082B026B"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3</w:t>
      </w:r>
      <w:r w:rsidR="009D0434" w:rsidRPr="00B06DC5">
        <w:rPr>
          <w:rFonts w:ascii="Franklin Gothic Book" w:hAnsi="Franklin Gothic Book" w:cs="Arial"/>
          <w:sz w:val="24"/>
          <w:szCs w:val="24"/>
        </w:rPr>
        <w:t>0</w:t>
      </w:r>
      <w:r w:rsidRPr="00B06DC5">
        <w:rPr>
          <w:rFonts w:ascii="Franklin Gothic Book" w:hAnsi="Franklin Gothic Book" w:cs="Arial"/>
          <w:sz w:val="24"/>
          <w:szCs w:val="24"/>
        </w:rPr>
        <w:t>. Censos electorales</w:t>
      </w:r>
      <w:r w:rsidR="00906B41" w:rsidRPr="00B06DC5">
        <w:rPr>
          <w:rFonts w:ascii="Franklin Gothic Book" w:hAnsi="Franklin Gothic Book" w:cs="Arial"/>
          <w:sz w:val="24"/>
          <w:szCs w:val="24"/>
        </w:rPr>
        <w:t xml:space="preserve"> y candidaturas</w:t>
      </w:r>
    </w:p>
    <w:p w14:paraId="39A6F895" w14:textId="2AEEC29E"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3</w:t>
      </w:r>
      <w:r w:rsidR="009D0434" w:rsidRPr="00B06DC5">
        <w:rPr>
          <w:rFonts w:ascii="Franklin Gothic Book" w:hAnsi="Franklin Gothic Book" w:cs="Arial"/>
          <w:sz w:val="24"/>
          <w:szCs w:val="24"/>
        </w:rPr>
        <w:t>1</w:t>
      </w:r>
      <w:r w:rsidRPr="00B06DC5">
        <w:rPr>
          <w:rFonts w:ascii="Franklin Gothic Book" w:hAnsi="Franklin Gothic Book" w:cs="Arial"/>
          <w:sz w:val="24"/>
          <w:szCs w:val="24"/>
        </w:rPr>
        <w:t>. Mesas electorales</w:t>
      </w:r>
    </w:p>
    <w:p w14:paraId="559B3FBF" w14:textId="77777777" w:rsidR="00AE542D" w:rsidRPr="00B06DC5" w:rsidRDefault="00AE542D" w:rsidP="00D01733">
      <w:pPr>
        <w:spacing w:before="120" w:afterLines="40" w:after="96" w:line="276" w:lineRule="auto"/>
        <w:rPr>
          <w:rFonts w:ascii="Franklin Gothic Book" w:hAnsi="Franklin Gothic Book" w:cs="Arial"/>
          <w:b/>
          <w:i/>
          <w:sz w:val="24"/>
          <w:szCs w:val="24"/>
        </w:rPr>
      </w:pPr>
      <w:r w:rsidRPr="00B06DC5">
        <w:rPr>
          <w:rFonts w:ascii="Franklin Gothic Book" w:hAnsi="Franklin Gothic Book" w:cs="Arial"/>
          <w:b/>
          <w:i/>
          <w:sz w:val="24"/>
          <w:szCs w:val="24"/>
        </w:rPr>
        <w:t>Sección 2ª. Actuaciones posteriores al proceso electoral</w:t>
      </w:r>
    </w:p>
    <w:p w14:paraId="3FE97780" w14:textId="6A087C0C"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lastRenderedPageBreak/>
        <w:t>Artículo 3</w:t>
      </w:r>
      <w:r w:rsidR="009D0434" w:rsidRPr="00B06DC5">
        <w:rPr>
          <w:rFonts w:ascii="Franklin Gothic Book" w:hAnsi="Franklin Gothic Book" w:cs="Arial"/>
          <w:sz w:val="24"/>
          <w:szCs w:val="24"/>
        </w:rPr>
        <w:t>2</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 la v</w:t>
      </w:r>
      <w:r w:rsidRPr="00B06DC5">
        <w:rPr>
          <w:rFonts w:ascii="Franklin Gothic Book" w:hAnsi="Franklin Gothic Book" w:cs="Arial"/>
          <w:sz w:val="24"/>
          <w:szCs w:val="24"/>
        </w:rPr>
        <w:t>otación</w:t>
      </w:r>
    </w:p>
    <w:p w14:paraId="7A9A3FAA" w14:textId="4633987F"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3</w:t>
      </w:r>
      <w:r w:rsidR="009D0434" w:rsidRPr="00B06DC5">
        <w:rPr>
          <w:rFonts w:ascii="Franklin Gothic Book" w:hAnsi="Franklin Gothic Book" w:cs="Arial"/>
          <w:sz w:val="24"/>
          <w:szCs w:val="24"/>
        </w:rPr>
        <w:t>3</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Del v</w:t>
      </w:r>
      <w:r w:rsidRPr="00B06DC5">
        <w:rPr>
          <w:rFonts w:ascii="Franklin Gothic Book" w:hAnsi="Franklin Gothic Book" w:cs="Arial"/>
          <w:sz w:val="24"/>
          <w:szCs w:val="24"/>
        </w:rPr>
        <w:t>oto</w:t>
      </w:r>
    </w:p>
    <w:p w14:paraId="0A89589E" w14:textId="631EF20C"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3</w:t>
      </w:r>
      <w:r w:rsidR="009D0434" w:rsidRPr="00B06DC5">
        <w:rPr>
          <w:rFonts w:ascii="Franklin Gothic Book" w:hAnsi="Franklin Gothic Book" w:cs="Arial"/>
          <w:sz w:val="24"/>
          <w:szCs w:val="24"/>
        </w:rPr>
        <w:t>4</w:t>
      </w:r>
      <w:r w:rsidRPr="00B06DC5">
        <w:rPr>
          <w:rFonts w:ascii="Franklin Gothic Book" w:hAnsi="Franklin Gothic Book" w:cs="Arial"/>
          <w:sz w:val="24"/>
          <w:szCs w:val="24"/>
        </w:rPr>
        <w:t>. E</w:t>
      </w:r>
      <w:r w:rsidR="00D81D12" w:rsidRPr="00B06DC5">
        <w:rPr>
          <w:rFonts w:ascii="Franklin Gothic Book" w:hAnsi="Franklin Gothic Book" w:cs="Arial"/>
          <w:sz w:val="24"/>
          <w:szCs w:val="24"/>
        </w:rPr>
        <w:t>l e</w:t>
      </w:r>
      <w:r w:rsidRPr="00B06DC5">
        <w:rPr>
          <w:rFonts w:ascii="Franklin Gothic Book" w:hAnsi="Franklin Gothic Book" w:cs="Arial"/>
          <w:sz w:val="24"/>
          <w:szCs w:val="24"/>
        </w:rPr>
        <w:t>scrutinio</w:t>
      </w:r>
    </w:p>
    <w:p w14:paraId="5219629D" w14:textId="09CD5E99"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3</w:t>
      </w:r>
      <w:r w:rsidR="009D0434" w:rsidRPr="00B06DC5">
        <w:rPr>
          <w:rFonts w:ascii="Franklin Gothic Book" w:hAnsi="Franklin Gothic Book" w:cs="Arial"/>
          <w:sz w:val="24"/>
          <w:szCs w:val="24"/>
        </w:rPr>
        <w:t>5</w:t>
      </w:r>
      <w:r w:rsidRPr="00B06DC5">
        <w:rPr>
          <w:rFonts w:ascii="Franklin Gothic Book" w:hAnsi="Franklin Gothic Book" w:cs="Arial"/>
          <w:sz w:val="24"/>
          <w:szCs w:val="24"/>
        </w:rPr>
        <w:t>. Proclamación de resultados</w:t>
      </w:r>
    </w:p>
    <w:p w14:paraId="32E90A3C" w14:textId="21B126B6"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D81D12" w:rsidRPr="00B06DC5">
        <w:rPr>
          <w:rFonts w:ascii="Franklin Gothic Book" w:hAnsi="Franklin Gothic Book" w:cs="Arial"/>
          <w:sz w:val="24"/>
          <w:szCs w:val="24"/>
        </w:rPr>
        <w:t>3</w:t>
      </w:r>
      <w:r w:rsidR="009D0434" w:rsidRPr="00B06DC5">
        <w:rPr>
          <w:rFonts w:ascii="Franklin Gothic Book" w:hAnsi="Franklin Gothic Book" w:cs="Arial"/>
          <w:sz w:val="24"/>
          <w:szCs w:val="24"/>
        </w:rPr>
        <w:t>6</w:t>
      </w:r>
      <w:r w:rsidRPr="00B06DC5">
        <w:rPr>
          <w:rFonts w:ascii="Franklin Gothic Book" w:hAnsi="Franklin Gothic Book" w:cs="Arial"/>
          <w:sz w:val="24"/>
          <w:szCs w:val="24"/>
        </w:rPr>
        <w:t>. Constitución del Consejo de Departamento</w:t>
      </w:r>
    </w:p>
    <w:p w14:paraId="313A7A89" w14:textId="44DF0EE7"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CAPÍTULO III</w:t>
      </w:r>
      <w:r w:rsidR="00295EC5" w:rsidRPr="00B06DC5">
        <w:rPr>
          <w:rFonts w:ascii="Franklin Gothic Book" w:hAnsi="Franklin Gothic Book" w:cs="Arial"/>
          <w:b/>
          <w:sz w:val="24"/>
          <w:szCs w:val="24"/>
        </w:rPr>
        <w:t>. De la elección del Director de Departamento</w:t>
      </w:r>
    </w:p>
    <w:p w14:paraId="2B7BB256" w14:textId="63E97395"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37</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 la s</w:t>
      </w:r>
      <w:r w:rsidRPr="00B06DC5">
        <w:rPr>
          <w:rFonts w:ascii="Franklin Gothic Book" w:hAnsi="Franklin Gothic Book" w:cs="Arial"/>
          <w:sz w:val="24"/>
          <w:szCs w:val="24"/>
        </w:rPr>
        <w:t>esión de investidura</w:t>
      </w:r>
    </w:p>
    <w:p w14:paraId="43755B8B" w14:textId="3924107A"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38</w:t>
      </w:r>
      <w:r w:rsidRPr="00B06DC5">
        <w:rPr>
          <w:rFonts w:ascii="Franklin Gothic Book" w:hAnsi="Franklin Gothic Book" w:cs="Arial"/>
          <w:sz w:val="24"/>
          <w:szCs w:val="24"/>
        </w:rPr>
        <w:t>. Requisitos de los candidatos</w:t>
      </w:r>
    </w:p>
    <w:p w14:paraId="0845B638" w14:textId="49777164" w:rsidR="00AE542D" w:rsidRPr="00B06DC5" w:rsidRDefault="00D81D12"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Artículo </w:t>
      </w:r>
      <w:r w:rsidR="009D0434" w:rsidRPr="00B06DC5">
        <w:rPr>
          <w:rFonts w:ascii="Franklin Gothic Book" w:hAnsi="Franklin Gothic Book" w:cs="Arial"/>
          <w:sz w:val="24"/>
          <w:szCs w:val="24"/>
        </w:rPr>
        <w:t>39</w:t>
      </w:r>
      <w:r w:rsidR="00AE542D" w:rsidRPr="00B06DC5">
        <w:rPr>
          <w:rFonts w:ascii="Franklin Gothic Book" w:hAnsi="Franklin Gothic Book" w:cs="Arial"/>
          <w:sz w:val="24"/>
          <w:szCs w:val="24"/>
        </w:rPr>
        <w:t xml:space="preserve">. </w:t>
      </w:r>
      <w:r w:rsidRPr="00B06DC5">
        <w:rPr>
          <w:rFonts w:ascii="Franklin Gothic Book" w:hAnsi="Franklin Gothic Book" w:cs="Arial"/>
          <w:sz w:val="24"/>
          <w:szCs w:val="24"/>
        </w:rPr>
        <w:t>De la e</w:t>
      </w:r>
      <w:r w:rsidR="00AE542D" w:rsidRPr="00B06DC5">
        <w:rPr>
          <w:rFonts w:ascii="Franklin Gothic Book" w:hAnsi="Franklin Gothic Book" w:cs="Arial"/>
          <w:sz w:val="24"/>
          <w:szCs w:val="24"/>
        </w:rPr>
        <w:t>lección</w:t>
      </w:r>
    </w:p>
    <w:p w14:paraId="756C4A32" w14:textId="2B540781"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w:t>
      </w:r>
      <w:r w:rsidR="009D0434" w:rsidRPr="00B06DC5">
        <w:rPr>
          <w:rFonts w:ascii="Franklin Gothic Book" w:hAnsi="Franklin Gothic Book" w:cs="Arial"/>
          <w:sz w:val="24"/>
          <w:szCs w:val="24"/>
        </w:rPr>
        <w:t>0</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 la p</w:t>
      </w:r>
      <w:r w:rsidRPr="00B06DC5">
        <w:rPr>
          <w:rFonts w:ascii="Franklin Gothic Book" w:hAnsi="Franklin Gothic Book" w:cs="Arial"/>
          <w:sz w:val="24"/>
          <w:szCs w:val="24"/>
        </w:rPr>
        <w:t>roclamación de resultados</w:t>
      </w:r>
    </w:p>
    <w:p w14:paraId="566767C9" w14:textId="1FDF6D22"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w:t>
      </w:r>
      <w:r w:rsidR="009D0434" w:rsidRPr="00B06DC5">
        <w:rPr>
          <w:rFonts w:ascii="Franklin Gothic Book" w:hAnsi="Franklin Gothic Book" w:cs="Arial"/>
          <w:sz w:val="24"/>
          <w:szCs w:val="24"/>
        </w:rPr>
        <w:t>1</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Del n</w:t>
      </w:r>
      <w:r w:rsidRPr="00B06DC5">
        <w:rPr>
          <w:rFonts w:ascii="Franklin Gothic Book" w:hAnsi="Franklin Gothic Book" w:cs="Arial"/>
          <w:sz w:val="24"/>
          <w:szCs w:val="24"/>
        </w:rPr>
        <w:t>ombramiento del Secretario</w:t>
      </w:r>
    </w:p>
    <w:p w14:paraId="58055B2A" w14:textId="011A9F77"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w:t>
      </w:r>
      <w:r w:rsidR="009D0434" w:rsidRPr="00B06DC5">
        <w:rPr>
          <w:rFonts w:ascii="Franklin Gothic Book" w:hAnsi="Franklin Gothic Book" w:cs="Arial"/>
          <w:sz w:val="24"/>
          <w:szCs w:val="24"/>
        </w:rPr>
        <w:t>2</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Del c</w:t>
      </w:r>
      <w:r w:rsidRPr="00B06DC5">
        <w:rPr>
          <w:rFonts w:ascii="Franklin Gothic Book" w:hAnsi="Franklin Gothic Book" w:cs="Arial"/>
          <w:sz w:val="24"/>
          <w:szCs w:val="24"/>
        </w:rPr>
        <w:t>ese</w:t>
      </w:r>
    </w:p>
    <w:p w14:paraId="60874F98" w14:textId="4CD23FAB"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w:t>
      </w:r>
      <w:r w:rsidR="009D0434" w:rsidRPr="00B06DC5">
        <w:rPr>
          <w:rFonts w:ascii="Franklin Gothic Book" w:hAnsi="Franklin Gothic Book" w:cs="Arial"/>
          <w:sz w:val="24"/>
          <w:szCs w:val="24"/>
        </w:rPr>
        <w:t>3</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De la m</w:t>
      </w:r>
      <w:r w:rsidRPr="00B06DC5">
        <w:rPr>
          <w:rFonts w:ascii="Franklin Gothic Book" w:hAnsi="Franklin Gothic Book" w:cs="Arial"/>
          <w:sz w:val="24"/>
          <w:szCs w:val="24"/>
        </w:rPr>
        <w:t>oción de censura</w:t>
      </w:r>
    </w:p>
    <w:p w14:paraId="1D319F88" w14:textId="14CF36B7" w:rsidR="009D0434" w:rsidRPr="00B06DC5" w:rsidRDefault="009D0434"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 xml:space="preserve">TÍTULO </w:t>
      </w:r>
      <w:r w:rsidR="00861BA3" w:rsidRPr="00B06DC5">
        <w:rPr>
          <w:rFonts w:ascii="Franklin Gothic Book" w:hAnsi="Franklin Gothic Book" w:cs="Arial"/>
          <w:b/>
          <w:sz w:val="24"/>
          <w:szCs w:val="24"/>
        </w:rPr>
        <w:t>I</w:t>
      </w:r>
      <w:r w:rsidRPr="00B06DC5">
        <w:rPr>
          <w:rFonts w:ascii="Franklin Gothic Book" w:hAnsi="Franklin Gothic Book" w:cs="Arial"/>
          <w:b/>
          <w:sz w:val="24"/>
          <w:szCs w:val="24"/>
        </w:rPr>
        <w:t>V.</w:t>
      </w:r>
      <w:r w:rsidR="00861BA3" w:rsidRPr="00B06DC5">
        <w:rPr>
          <w:rFonts w:ascii="Franklin Gothic Book" w:hAnsi="Franklin Gothic Book" w:cs="Arial"/>
          <w:b/>
          <w:sz w:val="24"/>
          <w:szCs w:val="24"/>
        </w:rPr>
        <w:t xml:space="preserve"> DE LAS SECCIONES DEPARTAMENTALES</w:t>
      </w:r>
    </w:p>
    <w:p w14:paraId="3F2DDC9D" w14:textId="0C2E55AB" w:rsidR="009D0434" w:rsidRPr="00B06DC5" w:rsidRDefault="009D0434"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44. Secciones Departamentales</w:t>
      </w:r>
    </w:p>
    <w:p w14:paraId="23CF9282" w14:textId="641D46BE" w:rsidR="009D0434" w:rsidRPr="00B06DC5" w:rsidRDefault="009D0434"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w:t>
      </w:r>
      <w:r w:rsidR="00844BE7" w:rsidRPr="00B06DC5">
        <w:rPr>
          <w:rFonts w:ascii="Franklin Gothic Book" w:hAnsi="Franklin Gothic Book" w:cs="Arial"/>
          <w:sz w:val="24"/>
          <w:szCs w:val="24"/>
        </w:rPr>
        <w:t>ículo 4</w:t>
      </w:r>
      <w:r w:rsidRPr="00B06DC5">
        <w:rPr>
          <w:rFonts w:ascii="Franklin Gothic Book" w:hAnsi="Franklin Gothic Book" w:cs="Arial"/>
          <w:sz w:val="24"/>
          <w:szCs w:val="24"/>
        </w:rPr>
        <w:t>5. Composición de las</w:t>
      </w:r>
      <w:r w:rsidRPr="00B06DC5">
        <w:rPr>
          <w:rFonts w:ascii="Franklin Gothic Book" w:hAnsi="Franklin Gothic Book"/>
          <w:sz w:val="24"/>
          <w:szCs w:val="24"/>
        </w:rPr>
        <w:t xml:space="preserve"> </w:t>
      </w:r>
      <w:r w:rsidRPr="00B06DC5">
        <w:rPr>
          <w:rFonts w:ascii="Franklin Gothic Book" w:hAnsi="Franklin Gothic Book" w:cs="Arial"/>
          <w:sz w:val="24"/>
          <w:szCs w:val="24"/>
        </w:rPr>
        <w:t>Secciones Departamentales</w:t>
      </w:r>
    </w:p>
    <w:p w14:paraId="1A8DAB37" w14:textId="19438B2F" w:rsidR="009D0434" w:rsidRPr="00B06DC5" w:rsidRDefault="009D0434"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sz w:val="24"/>
          <w:szCs w:val="24"/>
        </w:rPr>
        <w:t>Artículo 46. Funcionamiento de las</w:t>
      </w:r>
      <w:r w:rsidRPr="00B06DC5">
        <w:rPr>
          <w:rFonts w:ascii="Franklin Gothic Book" w:hAnsi="Franklin Gothic Book"/>
          <w:sz w:val="24"/>
          <w:szCs w:val="24"/>
        </w:rPr>
        <w:t xml:space="preserve"> </w:t>
      </w:r>
      <w:r w:rsidRPr="00B06DC5">
        <w:rPr>
          <w:rFonts w:ascii="Franklin Gothic Book" w:hAnsi="Franklin Gothic Book" w:cs="Arial"/>
          <w:sz w:val="24"/>
          <w:szCs w:val="24"/>
        </w:rPr>
        <w:t>Secciones Departamentales</w:t>
      </w:r>
    </w:p>
    <w:p w14:paraId="4205654B" w14:textId="7EF87872" w:rsidR="00AE542D" w:rsidRPr="00B06DC5" w:rsidRDefault="00AE542D" w:rsidP="00D01733">
      <w:pPr>
        <w:spacing w:before="120" w:afterLines="40" w:after="96" w:line="276" w:lineRule="auto"/>
        <w:rPr>
          <w:rFonts w:ascii="Franklin Gothic Book" w:hAnsi="Franklin Gothic Book" w:cs="Arial"/>
          <w:b/>
          <w:sz w:val="24"/>
          <w:szCs w:val="24"/>
        </w:rPr>
      </w:pPr>
      <w:r w:rsidRPr="00B06DC5">
        <w:rPr>
          <w:rFonts w:ascii="Franklin Gothic Book" w:hAnsi="Franklin Gothic Book" w:cs="Arial"/>
          <w:b/>
          <w:sz w:val="24"/>
          <w:szCs w:val="24"/>
        </w:rPr>
        <w:t xml:space="preserve">TÍTULO V. DE LA REFORMA DEL </w:t>
      </w:r>
      <w:r w:rsidR="000C6F88" w:rsidRPr="00B06DC5">
        <w:rPr>
          <w:rFonts w:ascii="Franklin Gothic Book" w:hAnsi="Franklin Gothic Book" w:cs="Arial"/>
          <w:b/>
          <w:sz w:val="24"/>
          <w:szCs w:val="24"/>
        </w:rPr>
        <w:t>REGLAMENTO DE FUNCIONAMIENTO INTERNO</w:t>
      </w:r>
    </w:p>
    <w:p w14:paraId="640BB760" w14:textId="43405918"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w:t>
      </w:r>
      <w:r w:rsidR="00D81D12" w:rsidRPr="00B06DC5">
        <w:rPr>
          <w:rFonts w:ascii="Franklin Gothic Book" w:hAnsi="Franklin Gothic Book" w:cs="Arial"/>
          <w:sz w:val="24"/>
          <w:szCs w:val="24"/>
        </w:rPr>
        <w:t>7</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La p</w:t>
      </w:r>
      <w:r w:rsidRPr="00B06DC5">
        <w:rPr>
          <w:rFonts w:ascii="Franklin Gothic Book" w:hAnsi="Franklin Gothic Book" w:cs="Arial"/>
          <w:sz w:val="24"/>
          <w:szCs w:val="24"/>
        </w:rPr>
        <w:t>ropuesta de reforma</w:t>
      </w:r>
    </w:p>
    <w:p w14:paraId="3086C281" w14:textId="586E073C" w:rsidR="00AE542D" w:rsidRPr="00B06DC5" w:rsidRDefault="00AE542D" w:rsidP="00D01733">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Artículo 4</w:t>
      </w:r>
      <w:r w:rsidR="00D81D12" w:rsidRPr="00B06DC5">
        <w:rPr>
          <w:rFonts w:ascii="Franklin Gothic Book" w:hAnsi="Franklin Gothic Book" w:cs="Arial"/>
          <w:sz w:val="24"/>
          <w:szCs w:val="24"/>
        </w:rPr>
        <w:t>8</w:t>
      </w:r>
      <w:r w:rsidRPr="00B06DC5">
        <w:rPr>
          <w:rFonts w:ascii="Franklin Gothic Book" w:hAnsi="Franklin Gothic Book" w:cs="Arial"/>
          <w:sz w:val="24"/>
          <w:szCs w:val="24"/>
        </w:rPr>
        <w:t xml:space="preserve">. </w:t>
      </w:r>
      <w:r w:rsidR="00D81D12" w:rsidRPr="00B06DC5">
        <w:rPr>
          <w:rFonts w:ascii="Franklin Gothic Book" w:hAnsi="Franklin Gothic Book" w:cs="Arial"/>
          <w:sz w:val="24"/>
          <w:szCs w:val="24"/>
        </w:rPr>
        <w:t>El d</w:t>
      </w:r>
      <w:r w:rsidRPr="00B06DC5">
        <w:rPr>
          <w:rFonts w:ascii="Franklin Gothic Book" w:hAnsi="Franklin Gothic Book" w:cs="Arial"/>
          <w:sz w:val="24"/>
          <w:szCs w:val="24"/>
        </w:rPr>
        <w:t>ebate de la propuesta de reforma</w:t>
      </w:r>
    </w:p>
    <w:p w14:paraId="3CE0A688"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Disposición adicional primera. Régimen supletorio</w:t>
      </w:r>
    </w:p>
    <w:p w14:paraId="116176D1"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Disposición adicional segunda. Términos y plazos del proceso electoral</w:t>
      </w:r>
    </w:p>
    <w:p w14:paraId="6317E75F"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Disposición adicional tercera. Adaptación gramatical por razón de género</w:t>
      </w:r>
    </w:p>
    <w:p w14:paraId="2714113D"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 xml:space="preserve">Disposición transitoria primera. Del mandato del Consejo de Departamento </w:t>
      </w:r>
    </w:p>
    <w:p w14:paraId="47E60FF3"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Disposición transitoria segunda. Del mandato del Director</w:t>
      </w:r>
    </w:p>
    <w:p w14:paraId="5FFEBF5B"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Disposición derogatoria única. Derogación normativa</w:t>
      </w:r>
    </w:p>
    <w:p w14:paraId="4AFFFD58" w14:textId="77777777" w:rsidR="00B40DF3" w:rsidRPr="00B06DC5" w:rsidRDefault="00B40DF3" w:rsidP="00D50D7D">
      <w:pPr>
        <w:spacing w:before="120" w:afterLines="40" w:after="96" w:line="276" w:lineRule="auto"/>
        <w:rPr>
          <w:rFonts w:ascii="Franklin Gothic Book" w:hAnsi="Franklin Gothic Book" w:cs="Arial"/>
          <w:sz w:val="24"/>
          <w:szCs w:val="24"/>
        </w:rPr>
      </w:pPr>
      <w:r w:rsidRPr="00B06DC5">
        <w:rPr>
          <w:rFonts w:ascii="Franklin Gothic Book" w:hAnsi="Franklin Gothic Book" w:cs="Arial"/>
          <w:sz w:val="24"/>
          <w:szCs w:val="24"/>
        </w:rPr>
        <w:t>Disposición final única. Entrada en vigor</w:t>
      </w:r>
    </w:p>
    <w:p w14:paraId="59A6F966" w14:textId="77777777" w:rsidR="00B40DF3" w:rsidRPr="00B06DC5" w:rsidRDefault="00B40DF3" w:rsidP="00F24B09">
      <w:pPr>
        <w:spacing w:before="120" w:after="120" w:line="276" w:lineRule="auto"/>
        <w:jc w:val="both"/>
        <w:rPr>
          <w:rFonts w:ascii="Franklin Gothic Book" w:hAnsi="Franklin Gothic Book"/>
          <w:sz w:val="24"/>
          <w:szCs w:val="24"/>
        </w:rPr>
      </w:pPr>
    </w:p>
    <w:p w14:paraId="75BAB57D" w14:textId="4B4A3B47" w:rsidR="00F24B09" w:rsidRPr="00B06DC5" w:rsidRDefault="00F24B09" w:rsidP="00F24B09">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 xml:space="preserve">Los Estatutos de la </w:t>
      </w:r>
      <w:r w:rsidR="009007ED" w:rsidRPr="00B06DC5">
        <w:rPr>
          <w:rFonts w:ascii="Franklin Gothic Book" w:hAnsi="Franklin Gothic Book"/>
          <w:sz w:val="24"/>
          <w:szCs w:val="24"/>
        </w:rPr>
        <w:t>Universidad de Valladolid</w:t>
      </w:r>
      <w:r w:rsidRPr="00B06DC5">
        <w:rPr>
          <w:rFonts w:ascii="Franklin Gothic Book" w:hAnsi="Franklin Gothic Book"/>
          <w:sz w:val="24"/>
          <w:szCs w:val="24"/>
        </w:rPr>
        <w:t xml:space="preserve"> (en adelante UVa), aprobados por Acuerdo 111/2020, de 30 de diciembre, de la Junta de Castilla y León</w:t>
      </w:r>
      <w:r w:rsidR="00CF4527" w:rsidRPr="00B06DC5">
        <w:rPr>
          <w:rFonts w:ascii="Franklin Gothic Book" w:hAnsi="Franklin Gothic Book"/>
          <w:sz w:val="24"/>
          <w:szCs w:val="24"/>
        </w:rPr>
        <w:t>, establecen, en la D</w:t>
      </w:r>
      <w:r w:rsidRPr="00B06DC5">
        <w:rPr>
          <w:rFonts w:ascii="Franklin Gothic Book" w:hAnsi="Franklin Gothic Book"/>
          <w:sz w:val="24"/>
          <w:szCs w:val="24"/>
        </w:rPr>
        <w:t>isposición transitoria tercera</w:t>
      </w:r>
      <w:r w:rsidR="00CF4527" w:rsidRPr="00B06DC5">
        <w:rPr>
          <w:rFonts w:ascii="Franklin Gothic Book" w:hAnsi="Franklin Gothic Book"/>
          <w:sz w:val="24"/>
          <w:szCs w:val="24"/>
        </w:rPr>
        <w:t>,</w:t>
      </w:r>
      <w:r w:rsidRPr="00B06DC5">
        <w:rPr>
          <w:rFonts w:ascii="Franklin Gothic Book" w:hAnsi="Franklin Gothic Book"/>
          <w:sz w:val="24"/>
          <w:szCs w:val="24"/>
        </w:rPr>
        <w:t xml:space="preserve"> apartado 3</w:t>
      </w:r>
      <w:r w:rsidR="00CF4527" w:rsidRPr="00B06DC5">
        <w:rPr>
          <w:rFonts w:ascii="Franklin Gothic Book" w:hAnsi="Franklin Gothic Book"/>
          <w:sz w:val="24"/>
          <w:szCs w:val="24"/>
        </w:rPr>
        <w:t>,</w:t>
      </w:r>
      <w:r w:rsidRPr="00B06DC5">
        <w:rPr>
          <w:rFonts w:ascii="Franklin Gothic Book" w:hAnsi="Franklin Gothic Book"/>
          <w:sz w:val="24"/>
          <w:szCs w:val="24"/>
        </w:rPr>
        <w:t xml:space="preserve"> que </w:t>
      </w:r>
      <w:r w:rsidR="00A6119D" w:rsidRPr="00B06DC5">
        <w:rPr>
          <w:rFonts w:ascii="Franklin Gothic Book" w:hAnsi="Franklin Gothic Book"/>
          <w:sz w:val="24"/>
          <w:szCs w:val="24"/>
        </w:rPr>
        <w:t>“</w:t>
      </w:r>
      <w:r w:rsidR="00CF4527" w:rsidRPr="00B06DC5">
        <w:rPr>
          <w:rFonts w:ascii="Franklin Gothic Book" w:hAnsi="Franklin Gothic Book"/>
          <w:sz w:val="24"/>
          <w:szCs w:val="24"/>
        </w:rPr>
        <w:t>l</w:t>
      </w:r>
      <w:r w:rsidRPr="00B06DC5">
        <w:rPr>
          <w:rFonts w:ascii="Franklin Gothic Book" w:hAnsi="Franklin Gothic Book"/>
          <w:sz w:val="24"/>
          <w:szCs w:val="24"/>
        </w:rPr>
        <w:t>as Facultades, Escuelas, Escuelas de Doctorado, Departamentos e Institutos Universitarios de Investigación disponen de un plazo de un año para presentar al Consejo de Gobierno sus correspondientes Reglamentos internos adaptados a dichos Estatutos</w:t>
      </w:r>
      <w:r w:rsidR="00A6119D" w:rsidRPr="00B06DC5">
        <w:rPr>
          <w:rFonts w:ascii="Franklin Gothic Book" w:hAnsi="Franklin Gothic Book"/>
          <w:sz w:val="24"/>
          <w:szCs w:val="24"/>
        </w:rPr>
        <w:t>”</w:t>
      </w:r>
      <w:r w:rsidRPr="00B06DC5">
        <w:rPr>
          <w:rFonts w:ascii="Franklin Gothic Book" w:hAnsi="Franklin Gothic Book"/>
          <w:sz w:val="24"/>
          <w:szCs w:val="24"/>
        </w:rPr>
        <w:t>.</w:t>
      </w:r>
    </w:p>
    <w:p w14:paraId="16D16AC8" w14:textId="2852CEA9" w:rsidR="00A6119D" w:rsidRPr="00B06DC5" w:rsidRDefault="00A6119D" w:rsidP="00A6119D">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Por ello, en cumplimiento del mandato estatutario, mediante la aprobación de este Reglamento, se pretende establecer el régimen interno y normas de funcionamiento del Departamento de …</w:t>
      </w:r>
    </w:p>
    <w:p w14:paraId="1F2B92E4" w14:textId="2600D6FB" w:rsidR="001A44B6" w:rsidRPr="00B06DC5" w:rsidRDefault="001A44B6" w:rsidP="001A44B6">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El presente Reglamento, que se dicta en ejercicio de las competencias atribuidas en el artículo 27 de los Estatutos, ha sido elaborado de conformidad con la normativa vigente y con los Estatutos en lo referente a estructura de los órganos de gobierno y representación y sus competencias.</w:t>
      </w:r>
    </w:p>
    <w:p w14:paraId="0BCEEDCF" w14:textId="65AEE501" w:rsidR="001A44B6" w:rsidRPr="00B06DC5" w:rsidRDefault="001A44B6" w:rsidP="001A44B6">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En particular, la regulación referida al funcionamiento de los órganos colegiados, se regulará por los Estatutos de la UVa y su normativa de desarrollo, respetando los preceptos de la Ley 40/2015, de 1 de octubre, de Régimen Jurídico del Sector Público, y la Ley 39/2015, de 1 de octubre, del Procedimiento Administrativo Común de las Administraciones Públicas y de las normas que las desarrollan, que resulten de aplicación.</w:t>
      </w:r>
    </w:p>
    <w:p w14:paraId="7AFA438F" w14:textId="77777777" w:rsidR="00F24B09" w:rsidRPr="00B06DC5" w:rsidRDefault="00F24B09" w:rsidP="00F24B09">
      <w:pPr>
        <w:autoSpaceDE w:val="0"/>
        <w:autoSpaceDN w:val="0"/>
        <w:adjustRightInd w:val="0"/>
        <w:spacing w:before="120" w:after="120" w:line="276" w:lineRule="auto"/>
        <w:jc w:val="both"/>
        <w:rPr>
          <w:rFonts w:ascii="Franklin Gothic Book" w:hAnsi="Franklin Gothic Book" w:cs="Franklin Gothic Book"/>
          <w:sz w:val="24"/>
          <w:szCs w:val="24"/>
        </w:rPr>
      </w:pPr>
      <w:r w:rsidRPr="00B06DC5">
        <w:rPr>
          <w:rFonts w:ascii="Franklin Gothic Book" w:hAnsi="Franklin Gothic Book" w:cs="Franklin Gothic Book"/>
          <w:sz w:val="24"/>
          <w:szCs w:val="24"/>
        </w:rPr>
        <w:t xml:space="preserve">El presente Reglamento se adecúa a los principios de buena regulación contenidos en la Ley 39/2015, de 1 de octubre. A este respecto, la norma se ajusta a los principios de necesidad y eficacia, puesto que existen fundadas razones de interés general para su aprobación que han quedado reflejadas en los párrafos precedentes. Se atiene, igualmente, a los principios de proporcionalidad, seguridad jurídica y eficiencia exigidos, dado que no existe ninguna alternativa regulatoria menos restrictiva de derechos, resulta coherente con el ordenamiento jurídico y genera un marco normativo estable y claro, y permite una gestión más eficiente de los recursos públicos. </w:t>
      </w:r>
    </w:p>
    <w:p w14:paraId="6DFEBB09" w14:textId="77777777" w:rsidR="00F24B09" w:rsidRPr="00B06DC5" w:rsidRDefault="00F24B09" w:rsidP="00F24B09">
      <w:pPr>
        <w:autoSpaceDE w:val="0"/>
        <w:autoSpaceDN w:val="0"/>
        <w:adjustRightInd w:val="0"/>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El Reglamento se dicta en el ejercicio de la potestad reglamentaria y de </w:t>
      </w:r>
      <w:proofErr w:type="spellStart"/>
      <w:r w:rsidRPr="00B06DC5">
        <w:rPr>
          <w:rFonts w:ascii="Franklin Gothic Book" w:hAnsi="Franklin Gothic Book"/>
          <w:sz w:val="24"/>
          <w:szCs w:val="24"/>
        </w:rPr>
        <w:t>autoorganización</w:t>
      </w:r>
      <w:proofErr w:type="spellEnd"/>
      <w:r w:rsidRPr="00B06DC5">
        <w:rPr>
          <w:rFonts w:ascii="Franklin Gothic Book" w:hAnsi="Franklin Gothic Book"/>
          <w:sz w:val="24"/>
          <w:szCs w:val="24"/>
        </w:rPr>
        <w:t xml:space="preserve"> de la Universidad, al amparo del artículo 27.10 de la Constitución Española, artículo 2.2 de la Ley Orgánica 6/2001, de 21 de diciembre, de Universidades y artículo 228 de los Estatutos de la UVa. </w:t>
      </w:r>
    </w:p>
    <w:p w14:paraId="605A2C4C" w14:textId="0D30826E" w:rsidR="00A6119D" w:rsidRPr="00B06DC5" w:rsidRDefault="00A6119D" w:rsidP="00A6119D">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En su virtud, a propuesta de</w:t>
      </w:r>
      <w:r w:rsidR="00694175" w:rsidRPr="00B06DC5">
        <w:rPr>
          <w:rFonts w:ascii="Franklin Gothic Book" w:hAnsi="Franklin Gothic Book"/>
          <w:sz w:val="24"/>
          <w:szCs w:val="24"/>
        </w:rPr>
        <w:t>l</w:t>
      </w:r>
      <w:r w:rsidRPr="00B06DC5">
        <w:rPr>
          <w:rFonts w:ascii="Franklin Gothic Book" w:hAnsi="Franklin Gothic Book"/>
          <w:sz w:val="24"/>
          <w:szCs w:val="24"/>
        </w:rPr>
        <w:t xml:space="preserve"> </w:t>
      </w:r>
      <w:r w:rsidR="00694175" w:rsidRPr="00B06DC5">
        <w:rPr>
          <w:rFonts w:ascii="Franklin Gothic Book" w:hAnsi="Franklin Gothic Book"/>
          <w:sz w:val="24"/>
          <w:szCs w:val="24"/>
        </w:rPr>
        <w:t>Departamento</w:t>
      </w:r>
      <w:r w:rsidRPr="00B06DC5">
        <w:rPr>
          <w:rFonts w:ascii="Franklin Gothic Book" w:hAnsi="Franklin Gothic Book"/>
          <w:sz w:val="24"/>
          <w:szCs w:val="24"/>
        </w:rPr>
        <w:t xml:space="preserve"> de ..., en el ejercicio de las competencias delegadas en virtud del artículo 19.2.f) del Reglamento de funcionamiento interno del Consejo de Gobierno de la </w:t>
      </w:r>
      <w:r w:rsidR="009007ED" w:rsidRPr="00B06DC5">
        <w:rPr>
          <w:rFonts w:ascii="Franklin Gothic Book" w:hAnsi="Franklin Gothic Book"/>
          <w:sz w:val="24"/>
          <w:szCs w:val="24"/>
        </w:rPr>
        <w:t>UVa</w:t>
      </w:r>
      <w:r w:rsidRPr="00B06DC5">
        <w:rPr>
          <w:rFonts w:ascii="Franklin Gothic Book" w:hAnsi="Franklin Gothic Book"/>
          <w:sz w:val="24"/>
          <w:szCs w:val="24"/>
        </w:rPr>
        <w:t>, la Comisión Permanente del Consejo de Gobierno, en su sesión celebrada el día XX de XX de 2021, aprueba el siguiente Reglamento de funcionamiento interno de</w:t>
      </w:r>
      <w:r w:rsidR="001664A7" w:rsidRPr="00B06DC5">
        <w:rPr>
          <w:rFonts w:ascii="Franklin Gothic Book" w:hAnsi="Franklin Gothic Book"/>
          <w:sz w:val="24"/>
          <w:szCs w:val="24"/>
        </w:rPr>
        <w:t xml:space="preserve">l Departamento </w:t>
      </w:r>
      <w:r w:rsidR="00EB7DE4" w:rsidRPr="00B06DC5">
        <w:rPr>
          <w:rFonts w:ascii="Franklin Gothic Book" w:hAnsi="Franklin Gothic Book"/>
          <w:sz w:val="24"/>
          <w:szCs w:val="24"/>
        </w:rPr>
        <w:t>de …</w:t>
      </w:r>
    </w:p>
    <w:p w14:paraId="19085D60" w14:textId="77777777" w:rsidR="001A44B6" w:rsidRPr="00B06DC5" w:rsidRDefault="001A44B6" w:rsidP="00A6119D">
      <w:pPr>
        <w:spacing w:before="120" w:after="120" w:line="276" w:lineRule="auto"/>
        <w:jc w:val="both"/>
        <w:rPr>
          <w:rFonts w:ascii="Franklin Gothic Book" w:hAnsi="Franklin Gothic Book"/>
          <w:sz w:val="24"/>
          <w:szCs w:val="24"/>
        </w:rPr>
      </w:pPr>
    </w:p>
    <w:p w14:paraId="7E624C54" w14:textId="77777777" w:rsidR="00AE542D" w:rsidRPr="00B06DC5" w:rsidRDefault="0070229B" w:rsidP="00FA0442">
      <w:pPr>
        <w:pStyle w:val="Ttulo7"/>
        <w:spacing w:before="120" w:after="120" w:line="276" w:lineRule="auto"/>
        <w:jc w:val="center"/>
        <w:rPr>
          <w:rFonts w:ascii="Franklin Gothic Book" w:hAnsi="Franklin Gothic Book"/>
          <w:sz w:val="24"/>
          <w:szCs w:val="24"/>
        </w:rPr>
      </w:pPr>
      <w:r w:rsidRPr="00B06DC5">
        <w:rPr>
          <w:rFonts w:ascii="Franklin Gothic Book" w:hAnsi="Franklin Gothic Book"/>
          <w:sz w:val="24"/>
          <w:szCs w:val="24"/>
        </w:rPr>
        <w:t>TÍTULO I</w:t>
      </w:r>
    </w:p>
    <w:p w14:paraId="1C1721DD" w14:textId="77777777" w:rsidR="00AE542D" w:rsidRPr="00B06DC5" w:rsidRDefault="00AE542D" w:rsidP="00FA0442">
      <w:pPr>
        <w:pStyle w:val="Ttulo8"/>
        <w:spacing w:before="120" w:after="120" w:line="276" w:lineRule="auto"/>
        <w:ind w:left="0" w:firstLine="0"/>
        <w:jc w:val="center"/>
        <w:rPr>
          <w:rFonts w:ascii="Franklin Gothic Book" w:hAnsi="Franklin Gothic Book"/>
          <w:szCs w:val="24"/>
        </w:rPr>
      </w:pPr>
      <w:r w:rsidRPr="00B06DC5">
        <w:rPr>
          <w:rFonts w:ascii="Franklin Gothic Book" w:hAnsi="Franklin Gothic Book"/>
          <w:szCs w:val="24"/>
        </w:rPr>
        <w:t>DISPOSICIONES GENERALES</w:t>
      </w:r>
    </w:p>
    <w:p w14:paraId="3E7ACBC4" w14:textId="77777777" w:rsidR="00AE542D" w:rsidRPr="00B06DC5" w:rsidRDefault="00AE542D" w:rsidP="003B7EAB">
      <w:pPr>
        <w:spacing w:before="120" w:after="120" w:line="276" w:lineRule="auto"/>
        <w:jc w:val="both"/>
        <w:outlineLvl w:val="0"/>
        <w:rPr>
          <w:rFonts w:ascii="Franklin Gothic Book" w:hAnsi="Franklin Gothic Book"/>
          <w:sz w:val="24"/>
          <w:szCs w:val="24"/>
          <w:lang w:val="es-ES_tradnl"/>
        </w:rPr>
      </w:pPr>
      <w:r w:rsidRPr="00B06DC5">
        <w:rPr>
          <w:rFonts w:ascii="Franklin Gothic Book" w:hAnsi="Franklin Gothic Book"/>
          <w:b/>
          <w:sz w:val="24"/>
          <w:szCs w:val="24"/>
          <w:lang w:val="es-ES_tradnl"/>
        </w:rPr>
        <w:t xml:space="preserve">Artículo 1. </w:t>
      </w:r>
      <w:r w:rsidRPr="00B06DC5">
        <w:rPr>
          <w:rFonts w:ascii="Franklin Gothic Book" w:hAnsi="Franklin Gothic Book"/>
          <w:i/>
          <w:sz w:val="24"/>
          <w:szCs w:val="24"/>
          <w:lang w:val="es-ES_tradnl"/>
        </w:rPr>
        <w:t>Naturaleza.</w:t>
      </w:r>
    </w:p>
    <w:p w14:paraId="07E7E5B0" w14:textId="0E8FD723" w:rsidR="00AE542D" w:rsidRPr="00B06DC5" w:rsidRDefault="00694175" w:rsidP="00FA0442">
      <w:pPr>
        <w:spacing w:before="120" w:after="120" w:line="276" w:lineRule="auto"/>
        <w:jc w:val="both"/>
        <w:outlineLvl w:val="0"/>
        <w:rPr>
          <w:rFonts w:ascii="Franklin Gothic Book" w:hAnsi="Franklin Gothic Book"/>
          <w:sz w:val="24"/>
          <w:szCs w:val="24"/>
        </w:rPr>
      </w:pPr>
      <w:r w:rsidRPr="00B06DC5">
        <w:rPr>
          <w:rFonts w:ascii="Franklin Gothic Book" w:hAnsi="Franklin Gothic Book"/>
          <w:sz w:val="24"/>
          <w:szCs w:val="24"/>
        </w:rPr>
        <w:t>El Departamento de …</w:t>
      </w:r>
      <w:r w:rsidR="00AE542D" w:rsidRPr="00B06DC5">
        <w:rPr>
          <w:rFonts w:ascii="Franklin Gothic Book" w:hAnsi="Franklin Gothic Book"/>
          <w:sz w:val="24"/>
          <w:szCs w:val="24"/>
        </w:rPr>
        <w:t xml:space="preserve"> es </w:t>
      </w:r>
      <w:r w:rsidR="00C11BF1" w:rsidRPr="00B06DC5">
        <w:rPr>
          <w:rFonts w:ascii="Franklin Gothic Book" w:hAnsi="Franklin Gothic Book"/>
          <w:sz w:val="24"/>
          <w:szCs w:val="24"/>
        </w:rPr>
        <w:t>la unidad de docencia e investigación encargada</w:t>
      </w:r>
      <w:r w:rsidR="00AE542D" w:rsidRPr="00B06DC5">
        <w:rPr>
          <w:rFonts w:ascii="Franklin Gothic Book" w:hAnsi="Franklin Gothic Book"/>
          <w:sz w:val="24"/>
          <w:szCs w:val="24"/>
        </w:rPr>
        <w:t xml:space="preserve"> de coordinar las enseñanzas d</w:t>
      </w:r>
      <w:r w:rsidRPr="00B06DC5">
        <w:rPr>
          <w:rFonts w:ascii="Franklin Gothic Book" w:hAnsi="Franklin Gothic Book"/>
          <w:sz w:val="24"/>
          <w:szCs w:val="24"/>
        </w:rPr>
        <w:t xml:space="preserve">e las áreas de conocimiento de </w:t>
      </w:r>
      <w:r w:rsidR="00AE542D" w:rsidRPr="00B06DC5">
        <w:rPr>
          <w:rFonts w:ascii="Franklin Gothic Book" w:hAnsi="Franklin Gothic Book"/>
          <w:sz w:val="24"/>
          <w:szCs w:val="24"/>
        </w:rPr>
        <w:t xml:space="preserve">................... en </w:t>
      </w:r>
      <w:r w:rsidR="00B34C76" w:rsidRPr="00B06DC5">
        <w:rPr>
          <w:rFonts w:ascii="Franklin Gothic Book" w:hAnsi="Franklin Gothic Book"/>
          <w:sz w:val="24"/>
          <w:szCs w:val="24"/>
        </w:rPr>
        <w:t>la</w:t>
      </w:r>
      <w:r w:rsidR="004A64A9" w:rsidRPr="00B06DC5">
        <w:rPr>
          <w:rFonts w:ascii="Franklin Gothic Book" w:hAnsi="Franklin Gothic Book"/>
          <w:sz w:val="24"/>
          <w:szCs w:val="24"/>
        </w:rPr>
        <w:t>/</w:t>
      </w:r>
      <w:r w:rsidR="00B34C76" w:rsidRPr="00B06DC5">
        <w:rPr>
          <w:rFonts w:ascii="Franklin Gothic Book" w:hAnsi="Franklin Gothic Book"/>
          <w:sz w:val="24"/>
          <w:szCs w:val="24"/>
        </w:rPr>
        <w:t>s</w:t>
      </w:r>
      <w:r w:rsidR="00AE542D" w:rsidRPr="00B06DC5">
        <w:rPr>
          <w:rFonts w:ascii="Franklin Gothic Book" w:hAnsi="Franklin Gothic Book"/>
          <w:sz w:val="24"/>
          <w:szCs w:val="24"/>
        </w:rPr>
        <w:t xml:space="preserve"> </w:t>
      </w:r>
      <w:r w:rsidR="00470019" w:rsidRPr="00B06DC5">
        <w:rPr>
          <w:rFonts w:ascii="Franklin Gothic Book" w:hAnsi="Franklin Gothic Book"/>
          <w:sz w:val="24"/>
          <w:szCs w:val="24"/>
        </w:rPr>
        <w:t>Facultad</w:t>
      </w:r>
      <w:r w:rsidR="004A64A9" w:rsidRPr="00B06DC5">
        <w:rPr>
          <w:rFonts w:ascii="Franklin Gothic Book" w:hAnsi="Franklin Gothic Book"/>
          <w:sz w:val="24"/>
          <w:szCs w:val="24"/>
        </w:rPr>
        <w:t>/</w:t>
      </w:r>
      <w:r w:rsidR="00470019" w:rsidRPr="00B06DC5">
        <w:rPr>
          <w:rFonts w:ascii="Franklin Gothic Book" w:hAnsi="Franklin Gothic Book"/>
          <w:sz w:val="24"/>
          <w:szCs w:val="24"/>
        </w:rPr>
        <w:t xml:space="preserve">es y/o </w:t>
      </w:r>
      <w:r w:rsidR="00C11BF1" w:rsidRPr="00B06DC5">
        <w:rPr>
          <w:rFonts w:ascii="Franklin Gothic Book" w:hAnsi="Franklin Gothic Book"/>
          <w:sz w:val="24"/>
          <w:szCs w:val="24"/>
        </w:rPr>
        <w:t>Escuela</w:t>
      </w:r>
      <w:r w:rsidR="004A64A9" w:rsidRPr="00B06DC5">
        <w:rPr>
          <w:rFonts w:ascii="Franklin Gothic Book" w:hAnsi="Franklin Gothic Book"/>
          <w:sz w:val="24"/>
          <w:szCs w:val="24"/>
        </w:rPr>
        <w:t>/</w:t>
      </w:r>
      <w:r w:rsidR="00C11BF1" w:rsidRPr="00B06DC5">
        <w:rPr>
          <w:rFonts w:ascii="Franklin Gothic Book" w:hAnsi="Franklin Gothic Book"/>
          <w:sz w:val="24"/>
          <w:szCs w:val="24"/>
        </w:rPr>
        <w:t>s</w:t>
      </w:r>
      <w:r w:rsidR="00B34C76" w:rsidRPr="00B06DC5">
        <w:rPr>
          <w:rFonts w:ascii="Franklin Gothic Book" w:hAnsi="Franklin Gothic Book"/>
          <w:sz w:val="24"/>
          <w:szCs w:val="24"/>
        </w:rPr>
        <w:t xml:space="preserve"> de ...................</w:t>
      </w:r>
      <w:r w:rsidR="00AE542D" w:rsidRPr="00B06DC5">
        <w:rPr>
          <w:rFonts w:ascii="Franklin Gothic Book" w:hAnsi="Franklin Gothic Book"/>
          <w:sz w:val="24"/>
          <w:szCs w:val="24"/>
        </w:rPr>
        <w:t xml:space="preserve">, de acuerdo con la programación docente de la Universidad y el Plan Docente aprobado por las correspondientes Juntas de Centro, de apoyar las actividades e iniciativas docentes e </w:t>
      </w:r>
      <w:r w:rsidR="00C11BF1" w:rsidRPr="00B06DC5">
        <w:rPr>
          <w:rFonts w:ascii="Franklin Gothic Book" w:hAnsi="Franklin Gothic Book"/>
          <w:sz w:val="24"/>
          <w:szCs w:val="24"/>
        </w:rPr>
        <w:t xml:space="preserve">investigadoras del profesorado y </w:t>
      </w:r>
      <w:r w:rsidR="00AE542D" w:rsidRPr="00B06DC5">
        <w:rPr>
          <w:rFonts w:ascii="Franklin Gothic Book" w:hAnsi="Franklin Gothic Book"/>
          <w:sz w:val="24"/>
          <w:szCs w:val="24"/>
        </w:rPr>
        <w:t>de ejercer aquellas otras funciones que determinan los Estatutos de la Universidad y las restantes normas que resulten aplicables.</w:t>
      </w:r>
    </w:p>
    <w:p w14:paraId="66634F5A" w14:textId="77777777" w:rsidR="00AE542D" w:rsidRPr="00B06DC5" w:rsidRDefault="00AE542D" w:rsidP="00FA0442">
      <w:pPr>
        <w:pStyle w:val="Ttulo3"/>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Artículo 2. </w:t>
      </w:r>
      <w:r w:rsidR="00BF5D0C" w:rsidRPr="00B06DC5">
        <w:rPr>
          <w:rFonts w:ascii="Franklin Gothic Book" w:hAnsi="Franklin Gothic Book"/>
          <w:b w:val="0"/>
          <w:i/>
          <w:szCs w:val="24"/>
        </w:rPr>
        <w:t>F</w:t>
      </w:r>
      <w:r w:rsidRPr="00B06DC5">
        <w:rPr>
          <w:rFonts w:ascii="Franklin Gothic Book" w:hAnsi="Franklin Gothic Book"/>
          <w:b w:val="0"/>
          <w:i/>
          <w:szCs w:val="24"/>
        </w:rPr>
        <w:t>unciones.</w:t>
      </w:r>
    </w:p>
    <w:p w14:paraId="0AE8154D" w14:textId="77777777" w:rsidR="00AE542D" w:rsidRPr="00B06DC5" w:rsidRDefault="00AE542D" w:rsidP="00FA0442">
      <w:pPr>
        <w:pStyle w:val="Ttulo3"/>
        <w:spacing w:before="120" w:after="120" w:line="276" w:lineRule="auto"/>
        <w:jc w:val="both"/>
        <w:rPr>
          <w:rFonts w:ascii="Franklin Gothic Book" w:hAnsi="Franklin Gothic Book"/>
          <w:b w:val="0"/>
          <w:szCs w:val="24"/>
        </w:rPr>
      </w:pPr>
      <w:r w:rsidRPr="00B06DC5">
        <w:rPr>
          <w:rFonts w:ascii="Franklin Gothic Book" w:hAnsi="Franklin Gothic Book"/>
          <w:b w:val="0"/>
          <w:szCs w:val="24"/>
        </w:rPr>
        <w:t>Son funciones del Departamento las siguientes:</w:t>
      </w:r>
    </w:p>
    <w:p w14:paraId="0485EA24"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Coordinar las enseñanzas de una o varias áreas de conocimiento en uno o varios centros, de acuerdo con la programación docente de la Universidad y la organización y coordinación de los centros donde la impartan.</w:t>
      </w:r>
    </w:p>
    <w:p w14:paraId="20741F47"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Organizar y desarrollar la investigación en su área o áreas de conocimiento, fomentando grupos y proyectos de investigación.</w:t>
      </w:r>
    </w:p>
    <w:p w14:paraId="21E0A31D"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Coordinar la actividad de las áreas de conocimiento, cuando el Departamento esté integrado por más de una.</w:t>
      </w:r>
    </w:p>
    <w:p w14:paraId="41DE4B7A"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Apoyar las actividades e iniciativas docentes e investigadoras del profesorado.</w:t>
      </w:r>
    </w:p>
    <w:p w14:paraId="08026D27"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Autorizar los contratos a que se refiere el artículo 83 de la Ley Orgánica de Universidades y colaborar en el cumplimiento de tales contratos.</w:t>
      </w:r>
    </w:p>
    <w:p w14:paraId="60221EDF"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Organizar y desarrollar la investigación relativa a los contratos suscritos con personas físicas, públicas o privadas, nacionales o extranjeras, con objeto de llevar a cabo, total o parcialmente, proyectos científicos, técnicos o artísticos.</w:t>
      </w:r>
    </w:p>
    <w:p w14:paraId="18074993"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Colaborar en las relaciones de la Universidad con la sociedad, prestando servicios de asistencia técnica y asesoramiento.</w:t>
      </w:r>
    </w:p>
    <w:p w14:paraId="6A9E49D7"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Favorecer la cooperación con otros Departamentos con el fin de desarrollar programas de formación e investigación interdisciplinares.</w:t>
      </w:r>
    </w:p>
    <w:p w14:paraId="5583BB35"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Promover el desarrollo de enseñanzas de especialización y de actividades específicas de formación conducentes a la obtención de diplomas y títulos propios.</w:t>
      </w:r>
    </w:p>
    <w:p w14:paraId="39B1D4FE"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Fomentar la formación continua y la renovación científica y pedagógica de sus miembros.</w:t>
      </w:r>
    </w:p>
    <w:p w14:paraId="7644EDF6"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lastRenderedPageBreak/>
        <w:t>Impulsar el desarrollo y difusión de sus fondos bibliográficos y documentales a través de los medios y la infraestructura de la Biblioteca Universitaria.</w:t>
      </w:r>
    </w:p>
    <w:p w14:paraId="4D69E077"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Participar en los procesos de evaluación de la actividad docente e investigadora del profesorado, de acuerdo con las normas que se aprueben al respecto.</w:t>
      </w:r>
    </w:p>
    <w:p w14:paraId="71D516DC" w14:textId="77777777" w:rsidR="00DF3F7A" w:rsidRPr="00B06DC5" w:rsidRDefault="00BF5D0C" w:rsidP="00DF3F7A">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Favorecer el proceso de aprendizaje y formación de los estudiantes apoyando o desarrollando iniciativas que puedan ser presentadas por alguno de sus miembros, ya sean profesores, estudiantes o personal de administración y servicios.</w:t>
      </w:r>
    </w:p>
    <w:p w14:paraId="16DAE9C4" w14:textId="77777777" w:rsidR="00BF5D0C" w:rsidRPr="00B06DC5" w:rsidRDefault="00BF5D0C" w:rsidP="00DF3F7A">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Colaborar en la realización de actividades de extensión universitaria, a través de las Facultades o Escuelas.</w:t>
      </w:r>
    </w:p>
    <w:p w14:paraId="6746B0C9" w14:textId="77777777"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Llevar el registro actualizado de la producción científica, técnica y artística que se efectúe en el ámbito del Departamento, y facilitar la consulta de este material a toda persona que lo solicite con la autorización correspondiente.</w:t>
      </w:r>
    </w:p>
    <w:p w14:paraId="1DF8EBC8" w14:textId="587820EE" w:rsidR="00BF5D0C"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Coordinar y organizar los procesos electorales dentro de su ámbito, en los términos previstos en los Estatutos y en el Reglamento de régimen electoral</w:t>
      </w:r>
      <w:r w:rsidR="00EB7DE4" w:rsidRPr="00B06DC5">
        <w:rPr>
          <w:rFonts w:ascii="Franklin Gothic Book" w:hAnsi="Franklin Gothic Book"/>
          <w:sz w:val="24"/>
          <w:szCs w:val="24"/>
        </w:rPr>
        <w:t xml:space="preserve"> de la </w:t>
      </w:r>
      <w:r w:rsidR="009007ED" w:rsidRPr="00B06DC5">
        <w:rPr>
          <w:rFonts w:ascii="Franklin Gothic Book" w:hAnsi="Franklin Gothic Book"/>
          <w:sz w:val="24"/>
          <w:szCs w:val="24"/>
        </w:rPr>
        <w:t>UVa</w:t>
      </w:r>
      <w:r w:rsidRPr="00B06DC5">
        <w:rPr>
          <w:rFonts w:ascii="Franklin Gothic Book" w:hAnsi="Franklin Gothic Book"/>
          <w:sz w:val="24"/>
          <w:szCs w:val="24"/>
        </w:rPr>
        <w:t>.</w:t>
      </w:r>
    </w:p>
    <w:p w14:paraId="717A2C8C" w14:textId="77777777" w:rsidR="00AE542D" w:rsidRPr="00B06DC5" w:rsidRDefault="00BF5D0C" w:rsidP="00BF5D0C">
      <w:pPr>
        <w:pStyle w:val="Prrafodelista"/>
        <w:numPr>
          <w:ilvl w:val="0"/>
          <w:numId w:val="1"/>
        </w:numPr>
        <w:spacing w:before="60" w:after="60"/>
        <w:jc w:val="both"/>
        <w:rPr>
          <w:rFonts w:ascii="Franklin Gothic Book" w:hAnsi="Franklin Gothic Book"/>
          <w:sz w:val="24"/>
          <w:szCs w:val="24"/>
        </w:rPr>
      </w:pPr>
      <w:r w:rsidRPr="00B06DC5">
        <w:rPr>
          <w:rFonts w:ascii="Franklin Gothic Book" w:hAnsi="Franklin Gothic Book"/>
          <w:sz w:val="24"/>
          <w:szCs w:val="24"/>
        </w:rPr>
        <w:t xml:space="preserve">Ejercer cuantas funciones le sean encomendadas por los Estatutos </w:t>
      </w:r>
      <w:r w:rsidR="000908A6" w:rsidRPr="00B06DC5">
        <w:rPr>
          <w:rFonts w:ascii="Franklin Gothic Book" w:hAnsi="Franklin Gothic Book"/>
          <w:sz w:val="24"/>
          <w:szCs w:val="24"/>
        </w:rPr>
        <w:t>y la normativa que le sea de aplicación.</w:t>
      </w:r>
      <w:r w:rsidR="00AE542D" w:rsidRPr="00B06DC5">
        <w:rPr>
          <w:rStyle w:val="Refdenotaalpie"/>
          <w:rFonts w:ascii="Franklin Gothic Book" w:hAnsi="Franklin Gothic Book"/>
          <w:sz w:val="24"/>
          <w:szCs w:val="24"/>
        </w:rPr>
        <w:footnoteReference w:id="2"/>
      </w:r>
    </w:p>
    <w:p w14:paraId="770BEF57" w14:textId="77777777" w:rsidR="00AE542D" w:rsidRPr="00B06DC5" w:rsidRDefault="00AE542D"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 xml:space="preserve">Artículo 3. </w:t>
      </w:r>
      <w:r w:rsidRPr="00B06DC5">
        <w:rPr>
          <w:rFonts w:ascii="Franklin Gothic Book" w:hAnsi="Franklin Gothic Book"/>
          <w:i/>
          <w:sz w:val="24"/>
          <w:szCs w:val="24"/>
        </w:rPr>
        <w:t>Miembros.</w:t>
      </w:r>
    </w:p>
    <w:p w14:paraId="1FE9DFCF" w14:textId="361BE5D1" w:rsidR="00832281" w:rsidRPr="00B06DC5" w:rsidRDefault="00832281" w:rsidP="00832281">
      <w:pPr>
        <w:spacing w:before="60" w:after="60" w:line="276" w:lineRule="auto"/>
        <w:jc w:val="both"/>
        <w:rPr>
          <w:rFonts w:ascii="Franklin Gothic Book" w:hAnsi="Franklin Gothic Book"/>
          <w:sz w:val="24"/>
          <w:szCs w:val="24"/>
        </w:rPr>
      </w:pPr>
      <w:r w:rsidRPr="00B06DC5">
        <w:rPr>
          <w:rFonts w:ascii="Franklin Gothic Book" w:hAnsi="Franklin Gothic Book"/>
          <w:sz w:val="24"/>
          <w:szCs w:val="24"/>
        </w:rPr>
        <w:t xml:space="preserve">Son miembros de un Departamento el personal docente y el personal investigador propio de la </w:t>
      </w:r>
      <w:r w:rsidR="009007ED" w:rsidRPr="00B06DC5">
        <w:rPr>
          <w:rFonts w:ascii="Franklin Gothic Book" w:hAnsi="Franklin Gothic Book"/>
          <w:sz w:val="24"/>
          <w:szCs w:val="24"/>
        </w:rPr>
        <w:t>UVa</w:t>
      </w:r>
      <w:r w:rsidRPr="00B06DC5">
        <w:rPr>
          <w:rFonts w:ascii="Franklin Gothic Book" w:hAnsi="Franklin Gothic Book"/>
          <w:sz w:val="24"/>
          <w:szCs w:val="24"/>
        </w:rPr>
        <w:t>, funcionario y contratado adscrito al mismo, los estudiantes de los programas oficiales de doctorado cuyo tutor pertenezca al Departamento, y el personal de administración y servicios que esté adscrito al mismo.</w:t>
      </w:r>
    </w:p>
    <w:p w14:paraId="6A3BBDC5"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b/>
          <w:szCs w:val="24"/>
        </w:rPr>
        <w:t xml:space="preserve">Artículo 4. </w:t>
      </w:r>
      <w:r w:rsidRPr="00B06DC5">
        <w:rPr>
          <w:rFonts w:ascii="Franklin Gothic Book" w:hAnsi="Franklin Gothic Book"/>
          <w:i/>
          <w:szCs w:val="24"/>
        </w:rPr>
        <w:t>Sede.</w:t>
      </w:r>
    </w:p>
    <w:p w14:paraId="10EC29E7"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A efectos administrativos la sede del Departamento se ubicará en …</w:t>
      </w:r>
    </w:p>
    <w:p w14:paraId="4F1035A5" w14:textId="77777777" w:rsidR="00AE542D" w:rsidRPr="00B06DC5" w:rsidRDefault="00AE542D" w:rsidP="00FA0442">
      <w:pPr>
        <w:spacing w:before="120" w:after="120" w:line="276" w:lineRule="auto"/>
        <w:jc w:val="center"/>
        <w:rPr>
          <w:rFonts w:ascii="Franklin Gothic Book" w:hAnsi="Franklin Gothic Book"/>
          <w:sz w:val="24"/>
          <w:szCs w:val="24"/>
        </w:rPr>
      </w:pPr>
      <w:r w:rsidRPr="00B06DC5">
        <w:rPr>
          <w:rFonts w:ascii="Franklin Gothic Book" w:hAnsi="Franklin Gothic Book"/>
          <w:b/>
          <w:sz w:val="24"/>
          <w:szCs w:val="24"/>
        </w:rPr>
        <w:t>TÍTULO II</w:t>
      </w:r>
    </w:p>
    <w:p w14:paraId="3BE6D3A8" w14:textId="313817A7" w:rsidR="00AE542D" w:rsidRPr="00B06DC5" w:rsidRDefault="00AE542D" w:rsidP="00FA0442">
      <w:pPr>
        <w:pStyle w:val="Ttulo9"/>
        <w:spacing w:before="120" w:after="120" w:line="276" w:lineRule="auto"/>
        <w:ind w:firstLine="0"/>
        <w:jc w:val="center"/>
        <w:rPr>
          <w:rFonts w:ascii="Franklin Gothic Book" w:hAnsi="Franklin Gothic Book"/>
          <w:szCs w:val="24"/>
        </w:rPr>
      </w:pPr>
      <w:r w:rsidRPr="00B06DC5">
        <w:rPr>
          <w:rFonts w:ascii="Franklin Gothic Book" w:hAnsi="Franklin Gothic Book"/>
          <w:szCs w:val="24"/>
        </w:rPr>
        <w:t xml:space="preserve">DE LOS ÓRGANOS DE GOBIERNO Y </w:t>
      </w:r>
      <w:r w:rsidR="00356A86" w:rsidRPr="00B06DC5">
        <w:rPr>
          <w:rFonts w:ascii="Franklin Gothic Book" w:hAnsi="Franklin Gothic Book"/>
          <w:szCs w:val="24"/>
        </w:rPr>
        <w:t>REPRESENTACIÓN DEL DEPARTAMENTO</w:t>
      </w:r>
    </w:p>
    <w:p w14:paraId="2152B045" w14:textId="77777777" w:rsidR="00AE542D" w:rsidRPr="00B06DC5" w:rsidRDefault="00AE542D" w:rsidP="00FA0442">
      <w:pPr>
        <w:spacing w:before="120" w:after="120" w:line="276" w:lineRule="auto"/>
        <w:jc w:val="both"/>
        <w:outlineLvl w:val="0"/>
        <w:rPr>
          <w:rFonts w:ascii="Franklin Gothic Book" w:hAnsi="Franklin Gothic Book"/>
          <w:b/>
          <w:sz w:val="24"/>
          <w:szCs w:val="24"/>
          <w:lang w:val="es-ES_tradnl"/>
        </w:rPr>
      </w:pPr>
      <w:r w:rsidRPr="00B06DC5">
        <w:rPr>
          <w:rFonts w:ascii="Franklin Gothic Book" w:hAnsi="Franklin Gothic Book"/>
          <w:b/>
          <w:sz w:val="24"/>
          <w:szCs w:val="24"/>
          <w:lang w:val="es-ES_tradnl"/>
        </w:rPr>
        <w:t xml:space="preserve">Artículo 5. </w:t>
      </w:r>
      <w:r w:rsidRPr="00B06DC5">
        <w:rPr>
          <w:rFonts w:ascii="Franklin Gothic Book" w:hAnsi="Franklin Gothic Book"/>
          <w:i/>
          <w:sz w:val="24"/>
          <w:szCs w:val="24"/>
          <w:lang w:val="es-ES_tradnl"/>
        </w:rPr>
        <w:t>Órganos de gobierno y representación.</w:t>
      </w:r>
    </w:p>
    <w:p w14:paraId="7C41118B" w14:textId="5D95628F" w:rsidR="00AE542D" w:rsidRPr="00B06DC5" w:rsidRDefault="00AE542D" w:rsidP="00FA0442">
      <w:pPr>
        <w:spacing w:before="120" w:after="120" w:line="276" w:lineRule="auto"/>
        <w:jc w:val="both"/>
        <w:outlineLvl w:val="0"/>
        <w:rPr>
          <w:rFonts w:ascii="Franklin Gothic Book" w:hAnsi="Franklin Gothic Book"/>
          <w:sz w:val="24"/>
          <w:szCs w:val="24"/>
          <w:lang w:val="es-ES_tradnl"/>
        </w:rPr>
      </w:pPr>
      <w:r w:rsidRPr="00B06DC5">
        <w:rPr>
          <w:rFonts w:ascii="Franklin Gothic Book" w:hAnsi="Franklin Gothic Book"/>
          <w:sz w:val="24"/>
          <w:szCs w:val="24"/>
          <w:lang w:val="es-ES_tradnl"/>
        </w:rPr>
        <w:t>1. Los órganos de gobierno y representación del Departamento son el Consejo de Departamento y su Director</w:t>
      </w:r>
      <w:r w:rsidR="00356A86" w:rsidRPr="00B06DC5">
        <w:rPr>
          <w:rFonts w:ascii="Franklin Gothic Book" w:hAnsi="Franklin Gothic Book"/>
          <w:sz w:val="24"/>
          <w:szCs w:val="24"/>
          <w:vertAlign w:val="superscript"/>
          <w:lang w:val="es-ES_tradnl"/>
        </w:rPr>
        <w:footnoteReference w:id="3"/>
      </w:r>
      <w:r w:rsidRPr="00B06DC5">
        <w:rPr>
          <w:rFonts w:ascii="Franklin Gothic Book" w:hAnsi="Franklin Gothic Book"/>
          <w:sz w:val="24"/>
          <w:szCs w:val="24"/>
          <w:lang w:val="es-ES_tradnl"/>
        </w:rPr>
        <w:t xml:space="preserve">. </w:t>
      </w:r>
    </w:p>
    <w:p w14:paraId="674AF076"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lastRenderedPageBreak/>
        <w:t>2. La asistencia a las sesiones de los órganos colegiados de gobierno y representación del Departamento constituye un derecho y un deber para todos sus miembros.</w:t>
      </w:r>
    </w:p>
    <w:p w14:paraId="40F7DF85" w14:textId="7184C97A" w:rsidR="00AE542D" w:rsidRPr="00B06DC5" w:rsidRDefault="003D3A97" w:rsidP="00442C00">
      <w:pPr>
        <w:spacing w:before="120" w:after="120" w:line="276" w:lineRule="auto"/>
        <w:jc w:val="center"/>
        <w:rPr>
          <w:rFonts w:ascii="Franklin Gothic Book" w:hAnsi="Franklin Gothic Book"/>
          <w:sz w:val="24"/>
          <w:szCs w:val="24"/>
          <w:lang w:val="es-ES_tradnl"/>
        </w:rPr>
      </w:pPr>
      <w:r w:rsidRPr="00B06DC5">
        <w:rPr>
          <w:rFonts w:ascii="Franklin Gothic Book" w:hAnsi="Franklin Gothic Book"/>
          <w:sz w:val="24"/>
          <w:szCs w:val="24"/>
          <w:lang w:val="es-ES_tradnl"/>
        </w:rPr>
        <w:t>CAPÍTULO I</w:t>
      </w:r>
    </w:p>
    <w:p w14:paraId="0046C670" w14:textId="0E32449C" w:rsidR="00AE542D" w:rsidRPr="00B06DC5" w:rsidRDefault="003D3A97" w:rsidP="00442C00">
      <w:pPr>
        <w:spacing w:before="120" w:after="120" w:line="276" w:lineRule="auto"/>
        <w:jc w:val="center"/>
        <w:rPr>
          <w:rFonts w:ascii="Franklin Gothic Book" w:hAnsi="Franklin Gothic Book"/>
          <w:b/>
          <w:sz w:val="24"/>
          <w:szCs w:val="24"/>
          <w:lang w:val="es-ES_tradnl"/>
        </w:rPr>
      </w:pPr>
      <w:r w:rsidRPr="00B06DC5">
        <w:rPr>
          <w:rFonts w:ascii="Franklin Gothic Book" w:hAnsi="Franklin Gothic Book"/>
          <w:b/>
          <w:sz w:val="24"/>
          <w:szCs w:val="24"/>
          <w:lang w:val="es-ES_tradnl"/>
        </w:rPr>
        <w:t>Del Consejo de Departamento</w:t>
      </w:r>
    </w:p>
    <w:p w14:paraId="3637775A" w14:textId="77777777" w:rsidR="00AE542D" w:rsidRPr="00B06DC5" w:rsidRDefault="00AE542D" w:rsidP="00FA0442">
      <w:pPr>
        <w:spacing w:before="120" w:after="120" w:line="276" w:lineRule="auto"/>
        <w:jc w:val="both"/>
        <w:outlineLvl w:val="0"/>
        <w:rPr>
          <w:rFonts w:ascii="Franklin Gothic Book" w:hAnsi="Franklin Gothic Book"/>
          <w:b/>
          <w:sz w:val="24"/>
          <w:szCs w:val="24"/>
          <w:lang w:val="es-ES_tradnl"/>
        </w:rPr>
      </w:pPr>
      <w:r w:rsidRPr="00B06DC5">
        <w:rPr>
          <w:rFonts w:ascii="Franklin Gothic Book" w:hAnsi="Franklin Gothic Book"/>
          <w:b/>
          <w:sz w:val="24"/>
          <w:szCs w:val="24"/>
          <w:lang w:val="es-ES_tradnl"/>
        </w:rPr>
        <w:t>Artículo 6.</w:t>
      </w:r>
      <w:r w:rsidR="005D779B" w:rsidRPr="00B06DC5">
        <w:rPr>
          <w:rFonts w:ascii="Franklin Gothic Book" w:hAnsi="Franklin Gothic Book"/>
          <w:b/>
          <w:sz w:val="24"/>
          <w:szCs w:val="24"/>
          <w:lang w:val="es-ES_tradnl"/>
        </w:rPr>
        <w:t xml:space="preserve"> </w:t>
      </w:r>
      <w:r w:rsidRPr="00B06DC5">
        <w:rPr>
          <w:rFonts w:ascii="Franklin Gothic Book" w:hAnsi="Franklin Gothic Book"/>
          <w:i/>
          <w:sz w:val="24"/>
          <w:szCs w:val="24"/>
          <w:lang w:val="es-ES_tradnl"/>
        </w:rPr>
        <w:t>Naturaleza.</w:t>
      </w:r>
    </w:p>
    <w:p w14:paraId="08EA882C" w14:textId="77777777" w:rsidR="00AE542D" w:rsidRPr="00B06DC5" w:rsidRDefault="00AE542D" w:rsidP="00CE41E2">
      <w:pPr>
        <w:spacing w:before="120" w:after="120" w:line="276" w:lineRule="auto"/>
        <w:jc w:val="both"/>
        <w:outlineLvl w:val="0"/>
        <w:rPr>
          <w:rFonts w:ascii="Franklin Gothic Book" w:hAnsi="Franklin Gothic Book"/>
          <w:sz w:val="24"/>
          <w:szCs w:val="24"/>
        </w:rPr>
      </w:pPr>
      <w:r w:rsidRPr="00B06DC5">
        <w:rPr>
          <w:rFonts w:ascii="Franklin Gothic Book" w:hAnsi="Franklin Gothic Book"/>
          <w:sz w:val="24"/>
          <w:szCs w:val="24"/>
        </w:rPr>
        <w:t>El Consejo de Departamento, presidido por su Director, es, además de órgano de gobierno del Departamento, órgano de participación del mismo.</w:t>
      </w:r>
    </w:p>
    <w:p w14:paraId="2876C4FF" w14:textId="77777777" w:rsidR="00AE542D" w:rsidRPr="00B06DC5" w:rsidRDefault="00AE542D" w:rsidP="00EF0C9F">
      <w:pPr>
        <w:pStyle w:val="Sangra2detindependiente"/>
        <w:spacing w:before="120" w:after="120" w:line="276" w:lineRule="auto"/>
        <w:ind w:left="0"/>
        <w:jc w:val="center"/>
        <w:rPr>
          <w:rFonts w:ascii="Franklin Gothic Book" w:hAnsi="Franklin Gothic Book"/>
          <w:sz w:val="24"/>
          <w:szCs w:val="24"/>
        </w:rPr>
      </w:pPr>
      <w:r w:rsidRPr="00B06DC5">
        <w:rPr>
          <w:rFonts w:ascii="Franklin Gothic Book" w:hAnsi="Franklin Gothic Book"/>
          <w:sz w:val="24"/>
          <w:szCs w:val="24"/>
        </w:rPr>
        <w:t>Sección 1</w:t>
      </w:r>
      <w:r w:rsidR="00CE41E2" w:rsidRPr="00B06DC5">
        <w:rPr>
          <w:rFonts w:ascii="Franklin Gothic Book" w:hAnsi="Franklin Gothic Book"/>
          <w:sz w:val="24"/>
          <w:szCs w:val="24"/>
        </w:rPr>
        <w:t xml:space="preserve">. </w:t>
      </w:r>
      <w:r w:rsidRPr="00B06DC5">
        <w:rPr>
          <w:rFonts w:ascii="Franklin Gothic Book" w:hAnsi="Franklin Gothic Book"/>
          <w:sz w:val="24"/>
          <w:szCs w:val="24"/>
        </w:rPr>
        <w:t xml:space="preserve">ª </w:t>
      </w:r>
      <w:r w:rsidRPr="00B06DC5">
        <w:rPr>
          <w:rFonts w:ascii="Franklin Gothic Book" w:hAnsi="Franklin Gothic Book"/>
          <w:i/>
          <w:sz w:val="24"/>
          <w:szCs w:val="24"/>
        </w:rPr>
        <w:t>De la composición y formas de actuación del Consejo de Departamento</w:t>
      </w:r>
    </w:p>
    <w:p w14:paraId="6F702946" w14:textId="77777777" w:rsidR="00AE542D" w:rsidRPr="00B06DC5" w:rsidRDefault="00AE542D" w:rsidP="00FA0442">
      <w:pPr>
        <w:pStyle w:val="Sangra2detindependiente"/>
        <w:spacing w:before="120" w:after="120" w:line="276" w:lineRule="auto"/>
        <w:ind w:left="0"/>
        <w:rPr>
          <w:rFonts w:ascii="Franklin Gothic Book" w:hAnsi="Franklin Gothic Book"/>
          <w:b w:val="0"/>
          <w:i/>
          <w:sz w:val="24"/>
          <w:szCs w:val="24"/>
        </w:rPr>
      </w:pPr>
      <w:r w:rsidRPr="00B06DC5">
        <w:rPr>
          <w:rFonts w:ascii="Franklin Gothic Book" w:hAnsi="Franklin Gothic Book"/>
          <w:sz w:val="24"/>
          <w:szCs w:val="24"/>
        </w:rPr>
        <w:t xml:space="preserve">Artículo 7. </w:t>
      </w:r>
      <w:r w:rsidRPr="00B06DC5">
        <w:rPr>
          <w:rFonts w:ascii="Franklin Gothic Book" w:hAnsi="Franklin Gothic Book"/>
          <w:b w:val="0"/>
          <w:i/>
          <w:sz w:val="24"/>
          <w:szCs w:val="24"/>
        </w:rPr>
        <w:t>Órganos del Consejo de Departamento.</w:t>
      </w:r>
    </w:p>
    <w:p w14:paraId="3CEC5CF0" w14:textId="77777777" w:rsidR="00AE542D" w:rsidRPr="00B06DC5" w:rsidRDefault="00AE542D" w:rsidP="00FA0442">
      <w:pPr>
        <w:pStyle w:val="Sangra2detindependiente"/>
        <w:spacing w:before="120" w:after="120" w:line="276" w:lineRule="auto"/>
        <w:ind w:left="0"/>
        <w:rPr>
          <w:rFonts w:ascii="Franklin Gothic Book" w:hAnsi="Franklin Gothic Book"/>
          <w:b w:val="0"/>
          <w:sz w:val="24"/>
          <w:szCs w:val="24"/>
        </w:rPr>
      </w:pPr>
      <w:r w:rsidRPr="00B06DC5">
        <w:rPr>
          <w:rFonts w:ascii="Franklin Gothic Book" w:hAnsi="Franklin Gothic Book"/>
          <w:b w:val="0"/>
          <w:sz w:val="24"/>
          <w:szCs w:val="24"/>
        </w:rPr>
        <w:t>Son órganos del Consejo de Departamento:</w:t>
      </w:r>
    </w:p>
    <w:p w14:paraId="52B63C6D" w14:textId="23B8CD43" w:rsidR="00AE542D" w:rsidRPr="00B06DC5" w:rsidRDefault="00AE542D" w:rsidP="00EE20F5">
      <w:pPr>
        <w:pStyle w:val="Sangra2detindependiente"/>
        <w:numPr>
          <w:ilvl w:val="0"/>
          <w:numId w:val="16"/>
        </w:numPr>
        <w:spacing w:before="120" w:after="120" w:line="276" w:lineRule="auto"/>
        <w:rPr>
          <w:rFonts w:ascii="Franklin Gothic Book" w:hAnsi="Franklin Gothic Book"/>
          <w:b w:val="0"/>
          <w:sz w:val="24"/>
          <w:szCs w:val="24"/>
        </w:rPr>
      </w:pPr>
      <w:r w:rsidRPr="00B06DC5">
        <w:rPr>
          <w:rFonts w:ascii="Franklin Gothic Book" w:hAnsi="Franklin Gothic Book"/>
          <w:b w:val="0"/>
          <w:sz w:val="24"/>
          <w:szCs w:val="24"/>
        </w:rPr>
        <w:t>El Pleno.</w:t>
      </w:r>
    </w:p>
    <w:p w14:paraId="34390840" w14:textId="6AEB4AC0" w:rsidR="00AE542D" w:rsidRPr="00B06DC5" w:rsidRDefault="00AE542D" w:rsidP="00EE20F5">
      <w:pPr>
        <w:pStyle w:val="Sangra2detindependiente"/>
        <w:numPr>
          <w:ilvl w:val="0"/>
          <w:numId w:val="16"/>
        </w:numPr>
        <w:spacing w:before="120" w:after="120" w:line="276" w:lineRule="auto"/>
        <w:rPr>
          <w:rFonts w:ascii="Franklin Gothic Book" w:hAnsi="Franklin Gothic Book"/>
          <w:b w:val="0"/>
          <w:sz w:val="24"/>
          <w:szCs w:val="24"/>
        </w:rPr>
      </w:pPr>
      <w:r w:rsidRPr="00B06DC5">
        <w:rPr>
          <w:rFonts w:ascii="Franklin Gothic Book" w:hAnsi="Franklin Gothic Book"/>
          <w:b w:val="0"/>
          <w:sz w:val="24"/>
          <w:szCs w:val="24"/>
        </w:rPr>
        <w:t>Las Comisiones que, de acue</w:t>
      </w:r>
      <w:r w:rsidR="000C6F88" w:rsidRPr="00B06DC5">
        <w:rPr>
          <w:rFonts w:ascii="Franklin Gothic Book" w:hAnsi="Franklin Gothic Book"/>
          <w:b w:val="0"/>
          <w:sz w:val="24"/>
          <w:szCs w:val="24"/>
        </w:rPr>
        <w:t>rdo con el presente Reglamento de funcionamiento i</w:t>
      </w:r>
      <w:r w:rsidRPr="00B06DC5">
        <w:rPr>
          <w:rFonts w:ascii="Franklin Gothic Book" w:hAnsi="Franklin Gothic Book"/>
          <w:b w:val="0"/>
          <w:sz w:val="24"/>
          <w:szCs w:val="24"/>
        </w:rPr>
        <w:t>nterno, pudieran crearse en el Consejo de Departamento.</w:t>
      </w:r>
    </w:p>
    <w:p w14:paraId="59CC631D" w14:textId="77777777" w:rsidR="00AE542D" w:rsidRPr="00B06DC5" w:rsidRDefault="00AE542D" w:rsidP="00FA0442">
      <w:pPr>
        <w:pStyle w:val="Sangradetextonormal"/>
        <w:spacing w:before="120" w:after="120" w:line="276" w:lineRule="auto"/>
        <w:rPr>
          <w:rFonts w:ascii="Franklin Gothic Book" w:hAnsi="Franklin Gothic Book"/>
          <w:sz w:val="24"/>
          <w:szCs w:val="24"/>
          <w:lang w:val="es-ES"/>
        </w:rPr>
      </w:pPr>
      <w:r w:rsidRPr="00B06DC5">
        <w:rPr>
          <w:rFonts w:ascii="Franklin Gothic Book" w:hAnsi="Franklin Gothic Book"/>
          <w:b/>
          <w:sz w:val="24"/>
          <w:szCs w:val="24"/>
          <w:lang w:val="es-ES"/>
        </w:rPr>
        <w:t xml:space="preserve">Artículo 8. </w:t>
      </w:r>
      <w:r w:rsidRPr="00B06DC5">
        <w:rPr>
          <w:rFonts w:ascii="Franklin Gothic Book" w:hAnsi="Franklin Gothic Book"/>
          <w:i/>
          <w:sz w:val="24"/>
          <w:szCs w:val="24"/>
          <w:lang w:val="es-ES"/>
        </w:rPr>
        <w:t>Composición del Pleno.</w:t>
      </w:r>
    </w:p>
    <w:p w14:paraId="11033777" w14:textId="77777777" w:rsidR="00AE542D" w:rsidRPr="00B06DC5" w:rsidRDefault="00AE542D" w:rsidP="00CE41E2">
      <w:pPr>
        <w:pStyle w:val="Textoindependiente3"/>
        <w:spacing w:before="120" w:after="120" w:line="276" w:lineRule="auto"/>
        <w:rPr>
          <w:rFonts w:ascii="Franklin Gothic Book" w:hAnsi="Franklin Gothic Book"/>
          <w:szCs w:val="24"/>
        </w:rPr>
      </w:pPr>
      <w:r w:rsidRPr="00B06DC5">
        <w:rPr>
          <w:rFonts w:ascii="Franklin Gothic Book" w:hAnsi="Franklin Gothic Book"/>
          <w:b w:val="0"/>
          <w:szCs w:val="24"/>
        </w:rPr>
        <w:t>1. El Pleno del Consejo de Departamento estará constituido del siguiente modo:</w:t>
      </w:r>
    </w:p>
    <w:p w14:paraId="4373813C" w14:textId="0D2CDCC2" w:rsidR="00C0288F" w:rsidRPr="00B06DC5" w:rsidRDefault="00C0288F" w:rsidP="00C0288F">
      <w:pPr>
        <w:pStyle w:val="Prrafodelista"/>
        <w:numPr>
          <w:ilvl w:val="0"/>
          <w:numId w:val="2"/>
        </w:numPr>
        <w:spacing w:before="60" w:after="60"/>
        <w:jc w:val="both"/>
        <w:rPr>
          <w:rFonts w:ascii="Franklin Gothic Book" w:hAnsi="Franklin Gothic Book"/>
          <w:sz w:val="24"/>
          <w:szCs w:val="24"/>
        </w:rPr>
      </w:pPr>
      <w:r w:rsidRPr="00B06DC5">
        <w:rPr>
          <w:rFonts w:ascii="Franklin Gothic Book" w:hAnsi="Franklin Gothic Book"/>
          <w:sz w:val="24"/>
          <w:szCs w:val="24"/>
        </w:rPr>
        <w:t>Un 60 % correspondiente al Personal Docente e Investigador: lo formarán todos los Doctores miembros del Departamento, los docentes e investigadores no doctores funcionarios y contratados a tiempo completo. Del número anterior se reservará com</w:t>
      </w:r>
      <w:r w:rsidR="00285872" w:rsidRPr="00B06DC5">
        <w:rPr>
          <w:rFonts w:ascii="Franklin Gothic Book" w:hAnsi="Franklin Gothic Book"/>
          <w:sz w:val="24"/>
          <w:szCs w:val="24"/>
        </w:rPr>
        <w:t>o máximo hasta un 10 % para el personal d</w:t>
      </w:r>
      <w:r w:rsidRPr="00B06DC5">
        <w:rPr>
          <w:rFonts w:ascii="Franklin Gothic Book" w:hAnsi="Franklin Gothic Book"/>
          <w:sz w:val="24"/>
          <w:szCs w:val="24"/>
        </w:rPr>
        <w:t>ocente</w:t>
      </w:r>
      <w:r w:rsidR="00285872" w:rsidRPr="00B06DC5">
        <w:rPr>
          <w:rFonts w:ascii="Franklin Gothic Book" w:hAnsi="Franklin Gothic Book"/>
          <w:sz w:val="24"/>
          <w:szCs w:val="24"/>
        </w:rPr>
        <w:t xml:space="preserve"> e i</w:t>
      </w:r>
      <w:r w:rsidR="008B3465" w:rsidRPr="00B06DC5">
        <w:rPr>
          <w:rFonts w:ascii="Franklin Gothic Book" w:hAnsi="Franklin Gothic Book"/>
          <w:sz w:val="24"/>
          <w:szCs w:val="24"/>
        </w:rPr>
        <w:t>nvestigador no d</w:t>
      </w:r>
      <w:r w:rsidRPr="00B06DC5">
        <w:rPr>
          <w:rFonts w:ascii="Franklin Gothic Book" w:hAnsi="Franklin Gothic Book"/>
          <w:sz w:val="24"/>
          <w:szCs w:val="24"/>
        </w:rPr>
        <w:t>octor contratado a tiempo parcial.</w:t>
      </w:r>
    </w:p>
    <w:p w14:paraId="4131ACB2" w14:textId="77777777" w:rsidR="00C0288F" w:rsidRPr="00B06DC5" w:rsidRDefault="00C0288F" w:rsidP="00C0288F">
      <w:pPr>
        <w:pStyle w:val="Prrafodelista"/>
        <w:numPr>
          <w:ilvl w:val="0"/>
          <w:numId w:val="2"/>
        </w:numPr>
        <w:spacing w:before="60" w:after="60"/>
        <w:jc w:val="both"/>
        <w:rPr>
          <w:rFonts w:ascii="Franklin Gothic Book" w:hAnsi="Franklin Gothic Book"/>
          <w:sz w:val="24"/>
          <w:szCs w:val="24"/>
        </w:rPr>
      </w:pPr>
      <w:r w:rsidRPr="00B06DC5">
        <w:rPr>
          <w:rFonts w:ascii="Franklin Gothic Book" w:hAnsi="Franklin Gothic Book"/>
          <w:sz w:val="24"/>
          <w:szCs w:val="24"/>
        </w:rPr>
        <w:t>El 30 % estará constituido por representantes de los estudiantes a los que imparte docencia el Departamento.</w:t>
      </w:r>
    </w:p>
    <w:p w14:paraId="29BAF099" w14:textId="0D29A64C" w:rsidR="00C0288F" w:rsidRPr="00B06DC5" w:rsidRDefault="00C0288F" w:rsidP="00C0288F">
      <w:pPr>
        <w:pStyle w:val="Prrafodelista"/>
        <w:numPr>
          <w:ilvl w:val="0"/>
          <w:numId w:val="2"/>
        </w:numPr>
        <w:spacing w:before="60" w:after="60"/>
        <w:jc w:val="both"/>
        <w:rPr>
          <w:rFonts w:ascii="Franklin Gothic Book" w:hAnsi="Franklin Gothic Book"/>
          <w:sz w:val="24"/>
          <w:szCs w:val="24"/>
        </w:rPr>
      </w:pPr>
      <w:r w:rsidRPr="00B06DC5">
        <w:rPr>
          <w:rFonts w:ascii="Franklin Gothic Book" w:hAnsi="Franklin Gothic Book"/>
          <w:sz w:val="24"/>
          <w:szCs w:val="24"/>
        </w:rPr>
        <w:t>El</w:t>
      </w:r>
      <w:r w:rsidR="00285872" w:rsidRPr="00B06DC5">
        <w:rPr>
          <w:rFonts w:ascii="Franklin Gothic Book" w:hAnsi="Franklin Gothic Book"/>
          <w:sz w:val="24"/>
          <w:szCs w:val="24"/>
        </w:rPr>
        <w:t xml:space="preserve"> 10 % serán representantes del personal de administración y s</w:t>
      </w:r>
      <w:r w:rsidRPr="00B06DC5">
        <w:rPr>
          <w:rFonts w:ascii="Franklin Gothic Book" w:hAnsi="Franklin Gothic Book"/>
          <w:sz w:val="24"/>
          <w:szCs w:val="24"/>
        </w:rPr>
        <w:t>ervicios.</w:t>
      </w:r>
    </w:p>
    <w:p w14:paraId="03ACDF73" w14:textId="77777777" w:rsidR="00C0288F" w:rsidRPr="00B06DC5" w:rsidRDefault="00C0288F" w:rsidP="00C0288F">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La distribución interna de estos porcentajes se efectuará, si procede, de forma directamente proporcional al número de miembros integrantes de cada cuerpo, sector o colectivo en el Departamento, según un cálculo efectuado por el Consejo de Departamento al comienzo de cada mandato que permanecerá invariable hasta su finalización. </w:t>
      </w:r>
    </w:p>
    <w:p w14:paraId="1A04E54B" w14:textId="77777777" w:rsidR="00C0288F" w:rsidRPr="00B06DC5" w:rsidRDefault="00C0288F" w:rsidP="00C0641A">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 En el caso de que un Departamento no contase con suficientes miembros elegibles para completar la representación prevista para el personal de administración y servicios, el déficit será cubierto de forma alterna, el primero por un representante de los estudiantes del Departamento, el segundo por un representante del personal docente e investigador no doctor contratado a tiempo parcial, y así sucesivamente.</w:t>
      </w:r>
    </w:p>
    <w:p w14:paraId="48DD2FA9" w14:textId="77777777" w:rsidR="00C0288F" w:rsidRPr="00B06DC5" w:rsidRDefault="00C0288F" w:rsidP="00C0641A">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4. Ningún estudiante podrá formar parte de más de un Consejo de Departamento.</w:t>
      </w:r>
    </w:p>
    <w:p w14:paraId="687A2FD2" w14:textId="77777777" w:rsidR="00AE542D" w:rsidRPr="00B06DC5" w:rsidRDefault="00AE542D" w:rsidP="00FA0442">
      <w:pPr>
        <w:spacing w:before="120" w:after="120" w:line="276" w:lineRule="auto"/>
        <w:jc w:val="both"/>
        <w:rPr>
          <w:rFonts w:ascii="Franklin Gothic Book" w:hAnsi="Franklin Gothic Book"/>
          <w:b/>
          <w:sz w:val="24"/>
          <w:szCs w:val="24"/>
        </w:rPr>
      </w:pPr>
      <w:r w:rsidRPr="00B06DC5">
        <w:rPr>
          <w:rFonts w:ascii="Franklin Gothic Book" w:hAnsi="Franklin Gothic Book"/>
          <w:sz w:val="24"/>
          <w:szCs w:val="24"/>
        </w:rPr>
        <w:t>5. A los efectos de la distribución de los porcentajes de presencia en el Pleno del Consejo de Departamento y de su distribución interna, en su caso, la asignación de restos se aplicará mediante redondeo al entero inmediatamente superior comenzando por los restos mayores.</w:t>
      </w:r>
      <w:r w:rsidR="005D779B" w:rsidRPr="00B06DC5">
        <w:rPr>
          <w:rFonts w:ascii="Franklin Gothic Book" w:hAnsi="Franklin Gothic Book"/>
          <w:sz w:val="24"/>
          <w:szCs w:val="24"/>
        </w:rPr>
        <w:t xml:space="preserve"> </w:t>
      </w:r>
    </w:p>
    <w:p w14:paraId="32898BCB"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6.</w:t>
      </w:r>
      <w:r w:rsidR="00CE41E2" w:rsidRPr="00B06DC5">
        <w:rPr>
          <w:rFonts w:ascii="Franklin Gothic Book" w:hAnsi="Franklin Gothic Book"/>
          <w:sz w:val="24"/>
          <w:szCs w:val="24"/>
        </w:rPr>
        <w:t xml:space="preserve"> </w:t>
      </w:r>
      <w:r w:rsidRPr="00B06DC5">
        <w:rPr>
          <w:rFonts w:ascii="Franklin Gothic Book" w:hAnsi="Franklin Gothic Book"/>
          <w:sz w:val="24"/>
          <w:szCs w:val="24"/>
        </w:rPr>
        <w:t xml:space="preserve">Todos los miembros del Consejo de Departamento desempeñarán su cargo por un período de cuatro años, salvo la representación estudiantil, que se renovará cada dos años, cesando en aquél cuando se proceda a la convocatoria de elecciones al Consejo de Departamento. No obstante, </w:t>
      </w:r>
      <w:r w:rsidR="00292325" w:rsidRPr="00B06DC5">
        <w:rPr>
          <w:rFonts w:ascii="Franklin Gothic Book" w:hAnsi="Franklin Gothic Book"/>
          <w:sz w:val="24"/>
          <w:szCs w:val="24"/>
        </w:rPr>
        <w:t>mientras</w:t>
      </w:r>
      <w:r w:rsidRPr="00B06DC5">
        <w:rPr>
          <w:rFonts w:ascii="Franklin Gothic Book" w:hAnsi="Franklin Gothic Book"/>
          <w:sz w:val="24"/>
          <w:szCs w:val="24"/>
        </w:rPr>
        <w:t xml:space="preserve"> no se constituya el Consejo de Departamento entrante, continuarán en funciones los miembros del Consejo de Departamento saliente.</w:t>
      </w:r>
    </w:p>
    <w:p w14:paraId="61C4B1ED" w14:textId="77777777" w:rsidR="00AE542D" w:rsidRPr="00B06DC5" w:rsidRDefault="00AE542D" w:rsidP="00CE41E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7.</w:t>
      </w:r>
      <w:r w:rsidR="00CE41E2" w:rsidRPr="00B06DC5">
        <w:rPr>
          <w:rFonts w:ascii="Franklin Gothic Book" w:hAnsi="Franklin Gothic Book"/>
          <w:sz w:val="24"/>
          <w:szCs w:val="24"/>
        </w:rPr>
        <w:t xml:space="preserve"> </w:t>
      </w:r>
      <w:r w:rsidRPr="00B06DC5">
        <w:rPr>
          <w:rFonts w:ascii="Franklin Gothic Book" w:hAnsi="Franklin Gothic Book"/>
          <w:sz w:val="24"/>
          <w:szCs w:val="24"/>
        </w:rPr>
        <w:t>Las vacantes definitivas que se produzcan con posterioridad a la elección de los miembros del Consejo de Departamento se cubrirán, según los casos:</w:t>
      </w:r>
    </w:p>
    <w:p w14:paraId="51EAC05E" w14:textId="40DCF74A" w:rsidR="00AE542D" w:rsidRPr="00B06DC5" w:rsidRDefault="00AE542D" w:rsidP="008B3465">
      <w:pPr>
        <w:pStyle w:val="Sangra3detindependiente"/>
        <w:numPr>
          <w:ilvl w:val="0"/>
          <w:numId w:val="14"/>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Por los siguientes en la votación.</w:t>
      </w:r>
    </w:p>
    <w:p w14:paraId="35E2A5E0" w14:textId="4559C4E6" w:rsidR="00AE542D" w:rsidRPr="00B06DC5" w:rsidRDefault="00AE542D" w:rsidP="008B3465">
      <w:pPr>
        <w:pStyle w:val="Sangra3detindependiente"/>
        <w:numPr>
          <w:ilvl w:val="0"/>
          <w:numId w:val="14"/>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Por los suplentes elegidos simultáneamente con los titulares, que no ejercerán tal suplencia en caso de ausencia temporal u ocasional ni serán miembros alternativos del Consejo de Departamento.</w:t>
      </w:r>
    </w:p>
    <w:p w14:paraId="5302400A" w14:textId="1FE38A6B" w:rsidR="00AE542D" w:rsidRPr="00B06DC5" w:rsidRDefault="00AE542D" w:rsidP="008B3465">
      <w:pPr>
        <w:pStyle w:val="Sangra3detindependiente"/>
        <w:numPr>
          <w:ilvl w:val="0"/>
          <w:numId w:val="14"/>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 xml:space="preserve">Mediante una nueva elección, si no fuera posible hacerlo de otra forma. </w:t>
      </w:r>
    </w:p>
    <w:p w14:paraId="185FAC48" w14:textId="77F8A856"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8. La elección de los distintos miembros del Consejo de Departamento se llevará a cabo conforme a las normas que se determinan en el Título III del presente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w:t>
      </w:r>
    </w:p>
    <w:p w14:paraId="2961082B" w14:textId="77777777"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b/>
          <w:sz w:val="24"/>
          <w:szCs w:val="24"/>
          <w:lang w:val="es-ES"/>
        </w:rPr>
        <w:t xml:space="preserve">Artículo 9. </w:t>
      </w:r>
      <w:r w:rsidRPr="00B06DC5">
        <w:rPr>
          <w:rFonts w:ascii="Franklin Gothic Book" w:hAnsi="Franklin Gothic Book"/>
          <w:i/>
          <w:sz w:val="24"/>
          <w:szCs w:val="24"/>
          <w:lang w:val="es-ES"/>
        </w:rPr>
        <w:t>Sesiones del Pleno.</w:t>
      </w:r>
    </w:p>
    <w:p w14:paraId="0A833470" w14:textId="6A447D1B"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 xml:space="preserve">El Consejo de Departamento se reunirá cuando sea convocado en los términos que se señalan en este </w:t>
      </w:r>
      <w:r w:rsidR="000C6F88" w:rsidRPr="00B06DC5">
        <w:rPr>
          <w:rFonts w:ascii="Franklin Gothic Book" w:hAnsi="Franklin Gothic Book"/>
          <w:sz w:val="24"/>
          <w:szCs w:val="24"/>
          <w:lang w:val="es-ES"/>
        </w:rPr>
        <w:t>Reglamento de funcionamiento interno</w:t>
      </w:r>
      <w:r w:rsidRPr="00B06DC5">
        <w:rPr>
          <w:rFonts w:ascii="Franklin Gothic Book" w:hAnsi="Franklin Gothic Book"/>
          <w:sz w:val="24"/>
          <w:szCs w:val="24"/>
          <w:lang w:val="es-ES"/>
        </w:rPr>
        <w:t>. En todo caso, el Consejo de Departamento se reunirá en sesión ordinaria, al menos una vez cada trimestre durante el período lectivo y en sesión extraordinaria cuando el Director del Departamento lo estime oportuno, o a solicitud de al menos un tercio de los miembros que componen el Consejo o de una Sección Departamental o área de conocimiento de las integradas en el Departamento.</w:t>
      </w:r>
    </w:p>
    <w:p w14:paraId="667F65DB" w14:textId="77777777" w:rsidR="00AE542D" w:rsidRPr="00B06DC5" w:rsidRDefault="00AE542D" w:rsidP="00FA0442">
      <w:pPr>
        <w:pStyle w:val="Sangradetextonormal"/>
        <w:spacing w:before="120" w:after="120" w:line="276" w:lineRule="auto"/>
        <w:ind w:left="0" w:firstLine="0"/>
        <w:rPr>
          <w:rFonts w:ascii="Franklin Gothic Book" w:hAnsi="Franklin Gothic Book"/>
          <w:i/>
          <w:sz w:val="24"/>
          <w:szCs w:val="24"/>
        </w:rPr>
      </w:pPr>
      <w:r w:rsidRPr="00B06DC5">
        <w:rPr>
          <w:rFonts w:ascii="Franklin Gothic Book" w:hAnsi="Franklin Gothic Book"/>
          <w:b/>
          <w:sz w:val="24"/>
          <w:szCs w:val="24"/>
        </w:rPr>
        <w:t xml:space="preserve">Artículo 10. </w:t>
      </w:r>
      <w:r w:rsidRPr="00B06DC5">
        <w:rPr>
          <w:rFonts w:ascii="Franklin Gothic Book" w:hAnsi="Franklin Gothic Book"/>
          <w:i/>
          <w:sz w:val="24"/>
          <w:szCs w:val="24"/>
        </w:rPr>
        <w:t>Competencias del Pleno.</w:t>
      </w:r>
    </w:p>
    <w:p w14:paraId="4073731A" w14:textId="34BE6C2A"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1. Con carácter general, son competencias del Pleno del Consejo de Departamento</w:t>
      </w:r>
      <w:r w:rsidR="00B06DC5" w:rsidRPr="00B06DC5">
        <w:rPr>
          <w:rFonts w:ascii="Franklin Gothic Book" w:hAnsi="Franklin Gothic Book"/>
          <w:sz w:val="24"/>
          <w:szCs w:val="24"/>
          <w:lang w:val="es-ES_tradnl"/>
        </w:rPr>
        <w:t xml:space="preserve"> las</w:t>
      </w:r>
      <w:r w:rsidRPr="00B06DC5">
        <w:rPr>
          <w:rFonts w:ascii="Franklin Gothic Book" w:hAnsi="Franklin Gothic Book"/>
          <w:sz w:val="24"/>
          <w:szCs w:val="24"/>
          <w:lang w:val="es-ES_tradnl"/>
        </w:rPr>
        <w:t xml:space="preserve"> funciones asignadas al Departamento en el artículo 2 del presente </w:t>
      </w:r>
      <w:r w:rsidR="000C6F88" w:rsidRPr="00B06DC5">
        <w:rPr>
          <w:rFonts w:ascii="Franklin Gothic Book" w:hAnsi="Franklin Gothic Book"/>
          <w:sz w:val="24"/>
          <w:szCs w:val="24"/>
          <w:lang w:val="es-ES_tradnl"/>
        </w:rPr>
        <w:t>Reglamento de funcionamiento interno</w:t>
      </w:r>
      <w:r w:rsidRPr="00B06DC5">
        <w:rPr>
          <w:rFonts w:ascii="Franklin Gothic Book" w:hAnsi="Franklin Gothic Book"/>
          <w:sz w:val="24"/>
          <w:szCs w:val="24"/>
          <w:lang w:val="es-ES_tradnl"/>
        </w:rPr>
        <w:t xml:space="preserve"> y,</w:t>
      </w:r>
      <w:r w:rsidRPr="00B06DC5">
        <w:rPr>
          <w:rFonts w:ascii="Franklin Gothic Book" w:hAnsi="Franklin Gothic Book"/>
          <w:sz w:val="24"/>
          <w:szCs w:val="24"/>
        </w:rPr>
        <w:t xml:space="preserve"> en todo caso:</w:t>
      </w:r>
    </w:p>
    <w:p w14:paraId="28137F8B" w14:textId="5B36C85D"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 xml:space="preserve">Elaborar y proponer las modificaciones del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w:t>
      </w:r>
    </w:p>
    <w:p w14:paraId="0F10BBD6"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lastRenderedPageBreak/>
        <w:t>Elegir y remover, en su caso, al Director del Departamento.</w:t>
      </w:r>
    </w:p>
    <w:p w14:paraId="1002A709"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Coordinar las actividades docentes y promover y coordinar la investigación.</w:t>
      </w:r>
    </w:p>
    <w:p w14:paraId="50CEB0C7"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Realizar la propuesta de asignación de la docencia en las materias y áreas de conocimiento cuya responsabilidad corresponda al Departamento, de acuerdo con los criterios de asignación preestablecidos.</w:t>
      </w:r>
    </w:p>
    <w:p w14:paraId="24609816"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Aprobar la distribución de los fondos asignados al Departamento en los presupuestos de la Universidad, y controlar su ejecución.</w:t>
      </w:r>
    </w:p>
    <w:p w14:paraId="28B75D02"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Aprobar las publicaciones del Departamento o aquéllas en cuya financiación participe total o parcialmente.</w:t>
      </w:r>
    </w:p>
    <w:p w14:paraId="1D77E77A"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Crear las comisiones oportunas para el mejor funcionamiento del Departamento.</w:t>
      </w:r>
    </w:p>
    <w:p w14:paraId="1BF7ED51"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Emitir informe en relación con sus necesidades de personal docente e investigador, así como elevar propuestas acerca de la dotación, amortización, modificación o transformación de sus plazas de profesorado.</w:t>
      </w:r>
    </w:p>
    <w:p w14:paraId="11580688"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Participar en la evaluación de las actividades docentes en la forma que establezca la normativa propia de la Universidad o la de rango superior.</w:t>
      </w:r>
    </w:p>
    <w:p w14:paraId="78FF5B88"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Informar la solicitud de excedencia voluntaria del profesorado del Departamento.</w:t>
      </w:r>
    </w:p>
    <w:p w14:paraId="77675F39"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Elevar cada año al Rector la programación económica, docente y de investigación del Departamento.</w:t>
      </w:r>
    </w:p>
    <w:p w14:paraId="53BD006C"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Proponer la contratación del personal para la realización de trabajos específicos y concretos.</w:t>
      </w:r>
    </w:p>
    <w:p w14:paraId="14C60CAC"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Elevar al Consejo de Gobierno la propuesta de creación, modificación o supresión de las Secciones Departamentales.</w:t>
      </w:r>
    </w:p>
    <w:p w14:paraId="0CE0E95F"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Informar la creación, modificación o supresión de Centros en los que tenga o pueda tener responsabilidades docentes.</w:t>
      </w:r>
    </w:p>
    <w:p w14:paraId="2B658E8C"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Conocer e informar los criterios de valoración de los méritos en los concursos para la provisión de plazas de cuerpos docentes universitarios en régimen de interinidad, ayudantes y asociados, de acuerdo con el Reglamento que a tales efectos apruebe el Consejo de Gobierno.</w:t>
      </w:r>
    </w:p>
    <w:p w14:paraId="721A4AB4" w14:textId="77777777"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Considerar las propuestas o recomendaciones de los órganos del sistema interno de garantía de la calidad y coordinar en su ámbito de conocimiento la aplicación de las mismas.</w:t>
      </w:r>
    </w:p>
    <w:p w14:paraId="75B0BDEB" w14:textId="6D97B7E5" w:rsidR="008E2676" w:rsidRPr="00B06DC5" w:rsidRDefault="008E2676" w:rsidP="008E2676">
      <w:pPr>
        <w:pStyle w:val="Prrafodelista"/>
        <w:numPr>
          <w:ilvl w:val="0"/>
          <w:numId w:val="3"/>
        </w:numPr>
        <w:spacing w:before="60" w:after="60"/>
        <w:jc w:val="both"/>
        <w:rPr>
          <w:rFonts w:ascii="Franklin Gothic Book" w:hAnsi="Franklin Gothic Book"/>
          <w:sz w:val="24"/>
          <w:szCs w:val="24"/>
        </w:rPr>
      </w:pPr>
      <w:r w:rsidRPr="00B06DC5">
        <w:rPr>
          <w:rFonts w:ascii="Franklin Gothic Book" w:hAnsi="Franklin Gothic Book"/>
          <w:sz w:val="24"/>
          <w:szCs w:val="24"/>
        </w:rPr>
        <w:t>Ejercer cuantas otras competen</w:t>
      </w:r>
      <w:r w:rsidR="00EB7DE4" w:rsidRPr="00B06DC5">
        <w:rPr>
          <w:rFonts w:ascii="Franklin Gothic Book" w:hAnsi="Franklin Gothic Book"/>
          <w:sz w:val="24"/>
          <w:szCs w:val="24"/>
        </w:rPr>
        <w:t xml:space="preserve">cias le atribuyan los </w:t>
      </w:r>
      <w:r w:rsidRPr="00B06DC5">
        <w:rPr>
          <w:rFonts w:ascii="Franklin Gothic Book" w:hAnsi="Franklin Gothic Book"/>
          <w:sz w:val="24"/>
          <w:szCs w:val="24"/>
        </w:rPr>
        <w:t>Estatutos</w:t>
      </w:r>
      <w:r w:rsidR="009007ED" w:rsidRPr="00B06DC5">
        <w:rPr>
          <w:rFonts w:ascii="Franklin Gothic Book" w:hAnsi="Franklin Gothic Book"/>
          <w:sz w:val="24"/>
          <w:szCs w:val="24"/>
        </w:rPr>
        <w:t xml:space="preserve"> de la UVa</w:t>
      </w:r>
      <w:r w:rsidRPr="00B06DC5">
        <w:rPr>
          <w:rFonts w:ascii="Franklin Gothic Book" w:hAnsi="Franklin Gothic Book"/>
          <w:sz w:val="24"/>
          <w:szCs w:val="24"/>
        </w:rPr>
        <w:t xml:space="preserve"> y demás normas de aplicación.</w:t>
      </w:r>
      <w:r w:rsidR="005930F9" w:rsidRPr="00B06DC5">
        <w:rPr>
          <w:rStyle w:val="Refdenotaalpie"/>
          <w:rFonts w:ascii="Franklin Gothic Book" w:hAnsi="Franklin Gothic Book"/>
          <w:sz w:val="24"/>
          <w:szCs w:val="24"/>
        </w:rPr>
        <w:footnoteReference w:id="4"/>
      </w:r>
    </w:p>
    <w:p w14:paraId="1872DB2E"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2. De existir Secciones Departamentales en el Departamento, el Pleno del Consejo de Departamento podrá delegar en los correspondientes Consejos de Sección cualesquiera de sus competencias.</w:t>
      </w:r>
    </w:p>
    <w:p w14:paraId="094F4277" w14:textId="59D1CD18" w:rsidR="00AE542D" w:rsidRPr="00B06DC5" w:rsidRDefault="00AE542D" w:rsidP="00EA4416">
      <w:pPr>
        <w:spacing w:before="60" w:after="60" w:line="276" w:lineRule="auto"/>
        <w:jc w:val="both"/>
        <w:rPr>
          <w:rFonts w:ascii="Franklin Gothic Book" w:hAnsi="Franklin Gothic Book"/>
          <w:sz w:val="24"/>
          <w:szCs w:val="24"/>
        </w:rPr>
      </w:pPr>
      <w:r w:rsidRPr="00B06DC5">
        <w:rPr>
          <w:rFonts w:ascii="Franklin Gothic Book" w:hAnsi="Franklin Gothic Book"/>
          <w:sz w:val="24"/>
          <w:szCs w:val="24"/>
        </w:rPr>
        <w:t xml:space="preserve">3. El Consejo de Departamento podrá delegar en Comisiones cualquiera de sus competencias, previo cumplimiento de lo dispuesto en las normas de procedimiento administrativo vigentes. </w:t>
      </w:r>
      <w:r w:rsidR="00EA4416" w:rsidRPr="00B06DC5">
        <w:rPr>
          <w:rFonts w:ascii="Franklin Gothic Book" w:hAnsi="Franklin Gothic Book"/>
          <w:sz w:val="24"/>
          <w:szCs w:val="24"/>
        </w:rPr>
        <w:t xml:space="preserve">En cualquier caso, la delegación de competencias se hará pública </w:t>
      </w:r>
      <w:r w:rsidR="009428CC" w:rsidRPr="00B06DC5">
        <w:rPr>
          <w:rFonts w:ascii="Franklin Gothic Book" w:hAnsi="Franklin Gothic Book"/>
          <w:sz w:val="24"/>
          <w:szCs w:val="24"/>
        </w:rPr>
        <w:t>en el Tablón Electrónico</w:t>
      </w:r>
      <w:r w:rsidR="00EA4416" w:rsidRPr="00B06DC5">
        <w:rPr>
          <w:rFonts w:ascii="Franklin Gothic Book" w:hAnsi="Franklin Gothic Book"/>
          <w:sz w:val="24"/>
          <w:szCs w:val="24"/>
        </w:rPr>
        <w:t xml:space="preserve"> </w:t>
      </w:r>
      <w:r w:rsidR="009007ED" w:rsidRPr="00B06DC5">
        <w:rPr>
          <w:rFonts w:ascii="Franklin Gothic Book" w:hAnsi="Franklin Gothic Book"/>
          <w:sz w:val="24"/>
          <w:szCs w:val="24"/>
        </w:rPr>
        <w:t>de Anuncios de la UVa</w:t>
      </w:r>
      <w:r w:rsidR="00EA4416" w:rsidRPr="00B06DC5">
        <w:rPr>
          <w:rFonts w:ascii="Franklin Gothic Book" w:hAnsi="Franklin Gothic Book"/>
          <w:sz w:val="24"/>
          <w:szCs w:val="24"/>
        </w:rPr>
        <w:t xml:space="preserve">. </w:t>
      </w:r>
      <w:r w:rsidRPr="00B06DC5">
        <w:rPr>
          <w:rFonts w:ascii="Franklin Gothic Book" w:hAnsi="Franklin Gothic Book"/>
          <w:sz w:val="24"/>
          <w:szCs w:val="24"/>
        </w:rPr>
        <w:t xml:space="preserve">En el caso de que se trate de Comisiones con carácter permanente, el acuerdo de delegación requerirá el voto favorable de la </w:t>
      </w:r>
      <w:r w:rsidR="004A64A9" w:rsidRPr="00B06DC5">
        <w:rPr>
          <w:rFonts w:ascii="Franklin Gothic Book" w:hAnsi="Franklin Gothic Book"/>
          <w:sz w:val="24"/>
          <w:szCs w:val="24"/>
        </w:rPr>
        <w:t xml:space="preserve">mayoría simple de los </w:t>
      </w:r>
      <w:r w:rsidR="00B06DC5" w:rsidRPr="00B06DC5">
        <w:rPr>
          <w:rFonts w:ascii="Franklin Gothic Book" w:hAnsi="Franklin Gothic Book"/>
          <w:sz w:val="24"/>
          <w:szCs w:val="24"/>
        </w:rPr>
        <w:t>asistentes</w:t>
      </w:r>
      <w:r w:rsidRPr="00B06DC5">
        <w:rPr>
          <w:rFonts w:ascii="Franklin Gothic Book" w:hAnsi="Franklin Gothic Book"/>
          <w:sz w:val="24"/>
          <w:szCs w:val="24"/>
        </w:rPr>
        <w:t xml:space="preserve">. </w:t>
      </w:r>
    </w:p>
    <w:p w14:paraId="40B57F09"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4. La delegación se entenderá hecha por tiempo indefinido, salvo que en el acuerdo se disponga otra cosa o la temporalidad de la misma se derive de la propia naturaleza de la delegación. </w:t>
      </w:r>
    </w:p>
    <w:p w14:paraId="0DD751C4" w14:textId="199FAD34" w:rsidR="00AE542D" w:rsidRPr="00B06DC5" w:rsidRDefault="00AE542D" w:rsidP="00FA0442">
      <w:pPr>
        <w:pStyle w:val="Sangra3detindependiente"/>
        <w:spacing w:before="120" w:after="120" w:line="276" w:lineRule="auto"/>
        <w:ind w:left="0" w:hanging="1"/>
        <w:rPr>
          <w:rFonts w:ascii="Franklin Gothic Book" w:hAnsi="Franklin Gothic Book"/>
          <w:sz w:val="24"/>
          <w:szCs w:val="24"/>
        </w:rPr>
      </w:pPr>
      <w:r w:rsidRPr="00B06DC5">
        <w:rPr>
          <w:rFonts w:ascii="Franklin Gothic Book" w:hAnsi="Franklin Gothic Book"/>
          <w:sz w:val="24"/>
          <w:szCs w:val="24"/>
        </w:rPr>
        <w:t>5. El Pleno del Consejo de Departamento podrá revocar en todo momento la delegación efectuada a favor de l</w:t>
      </w:r>
      <w:r w:rsidR="004A64A9" w:rsidRPr="00B06DC5">
        <w:rPr>
          <w:rFonts w:ascii="Franklin Gothic Book" w:hAnsi="Franklin Gothic Book"/>
          <w:sz w:val="24"/>
          <w:szCs w:val="24"/>
        </w:rPr>
        <w:t>o</w:t>
      </w:r>
      <w:r w:rsidRPr="00B06DC5">
        <w:rPr>
          <w:rFonts w:ascii="Franklin Gothic Book" w:hAnsi="Franklin Gothic Book"/>
          <w:sz w:val="24"/>
          <w:szCs w:val="24"/>
        </w:rPr>
        <w:t>s</w:t>
      </w:r>
      <w:r w:rsidR="004A64A9" w:rsidRPr="00B06DC5">
        <w:rPr>
          <w:rFonts w:ascii="Franklin Gothic Book" w:hAnsi="Franklin Gothic Book"/>
          <w:sz w:val="24"/>
          <w:szCs w:val="24"/>
        </w:rPr>
        <w:t xml:space="preserve"> Consejos de </w:t>
      </w:r>
      <w:r w:rsidRPr="00B06DC5">
        <w:rPr>
          <w:rFonts w:ascii="Franklin Gothic Book" w:hAnsi="Franklin Gothic Book"/>
          <w:sz w:val="24"/>
          <w:szCs w:val="24"/>
        </w:rPr>
        <w:t xml:space="preserve">Secciones Departamentales o de las Comisiones, recuperando el ejercicio de las competencias delegadas, sin más requisitos que los requeridos para otorgarla. </w:t>
      </w:r>
    </w:p>
    <w:p w14:paraId="18688959" w14:textId="27ADC2DD" w:rsidR="00AE542D" w:rsidRPr="00B06DC5" w:rsidRDefault="00AE542D" w:rsidP="00FA0442">
      <w:pPr>
        <w:pStyle w:val="Sangra3detindependiente"/>
        <w:spacing w:before="120" w:after="120" w:line="276" w:lineRule="auto"/>
        <w:ind w:left="0" w:hanging="1"/>
        <w:rPr>
          <w:rFonts w:ascii="Franklin Gothic Book" w:hAnsi="Franklin Gothic Book"/>
          <w:sz w:val="24"/>
          <w:szCs w:val="24"/>
        </w:rPr>
      </w:pPr>
      <w:r w:rsidRPr="00B06DC5">
        <w:rPr>
          <w:rFonts w:ascii="Franklin Gothic Book" w:hAnsi="Franklin Gothic Book"/>
          <w:sz w:val="24"/>
          <w:szCs w:val="24"/>
        </w:rPr>
        <w:t>6. Transcurrido el término de la delegación, o, en su caso, rev</w:t>
      </w:r>
      <w:r w:rsidR="004404B6" w:rsidRPr="00B06DC5">
        <w:rPr>
          <w:rFonts w:ascii="Franklin Gothic Book" w:hAnsi="Franklin Gothic Book"/>
          <w:sz w:val="24"/>
          <w:szCs w:val="24"/>
        </w:rPr>
        <w:t>ocada e</w:t>
      </w:r>
      <w:r w:rsidRPr="00B06DC5">
        <w:rPr>
          <w:rFonts w:ascii="Franklin Gothic Book" w:hAnsi="Franklin Gothic Book"/>
          <w:sz w:val="24"/>
          <w:szCs w:val="24"/>
        </w:rPr>
        <w:t xml:space="preserve">sta, las Secciones Departamentales y/o las Comisiones responderán ante el Pleno del Consejo de Departamento del uso que se haya efectuado de la misma. </w:t>
      </w:r>
    </w:p>
    <w:p w14:paraId="7D69D732" w14:textId="77777777" w:rsidR="00AE542D" w:rsidRPr="00B06DC5" w:rsidRDefault="00AE542D" w:rsidP="00FA0442">
      <w:pPr>
        <w:pStyle w:val="Sangradetextonormal"/>
        <w:spacing w:before="120" w:after="120" w:line="276" w:lineRule="auto"/>
        <w:rPr>
          <w:rFonts w:ascii="Franklin Gothic Book" w:hAnsi="Franklin Gothic Book"/>
          <w:b/>
          <w:sz w:val="24"/>
          <w:szCs w:val="24"/>
          <w:lang w:val="es-ES"/>
        </w:rPr>
      </w:pPr>
      <w:r w:rsidRPr="00B06DC5">
        <w:rPr>
          <w:rFonts w:ascii="Franklin Gothic Book" w:hAnsi="Franklin Gothic Book"/>
          <w:b/>
          <w:sz w:val="24"/>
          <w:szCs w:val="24"/>
          <w:lang w:val="es-ES"/>
        </w:rPr>
        <w:t xml:space="preserve">Artículo 11. </w:t>
      </w:r>
      <w:r w:rsidRPr="00B06DC5">
        <w:rPr>
          <w:rFonts w:ascii="Franklin Gothic Book" w:hAnsi="Franklin Gothic Book"/>
          <w:i/>
          <w:sz w:val="24"/>
          <w:szCs w:val="24"/>
          <w:lang w:val="es-ES"/>
        </w:rPr>
        <w:t>Comisiones.</w:t>
      </w:r>
      <w:r w:rsidRPr="00B06DC5">
        <w:rPr>
          <w:rFonts w:ascii="Franklin Gothic Book" w:hAnsi="Franklin Gothic Book"/>
          <w:b/>
          <w:sz w:val="24"/>
          <w:szCs w:val="24"/>
          <w:lang w:val="es-ES"/>
        </w:rPr>
        <w:t xml:space="preserve"> </w:t>
      </w:r>
    </w:p>
    <w:p w14:paraId="60719E63" w14:textId="5FFB6859"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1. Las Comisiones específicas y temáticas, de carácter permanente, del Consejo de Departamento son:</w:t>
      </w:r>
    </w:p>
    <w:p w14:paraId="01D6144F" w14:textId="4E72528C" w:rsidR="00AE542D" w:rsidRPr="00B06DC5" w:rsidRDefault="00AE542D" w:rsidP="004404B6">
      <w:pPr>
        <w:pStyle w:val="Sangradetextonormal"/>
        <w:numPr>
          <w:ilvl w:val="0"/>
          <w:numId w:val="18"/>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0CD5D419" w14:textId="38BC9F2B" w:rsidR="00AE542D" w:rsidRPr="00B06DC5" w:rsidRDefault="00AE542D" w:rsidP="004404B6">
      <w:pPr>
        <w:pStyle w:val="Sangradetextonormal"/>
        <w:numPr>
          <w:ilvl w:val="0"/>
          <w:numId w:val="18"/>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02367BCF" w14:textId="37330851" w:rsidR="00AE542D" w:rsidRPr="00B06DC5" w:rsidRDefault="00AE542D" w:rsidP="004404B6">
      <w:pPr>
        <w:pStyle w:val="Sangradetextonormal"/>
        <w:numPr>
          <w:ilvl w:val="0"/>
          <w:numId w:val="18"/>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7F386B8F" w14:textId="2B7B395A"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2. Existirán, asimismo, las demás Comisiones que el Consejo de Departamento estime conveniente crear para el mejor cumplimiento de sus funciones y la más eficaz distribución de las mismas</w:t>
      </w:r>
      <w:r w:rsidR="00557F81" w:rsidRPr="00B06DC5">
        <w:rPr>
          <w:rStyle w:val="Refdenotaalpie"/>
          <w:rFonts w:ascii="Franklin Gothic Book" w:hAnsi="Franklin Gothic Book"/>
          <w:sz w:val="24"/>
          <w:szCs w:val="24"/>
          <w:lang w:val="es-ES"/>
        </w:rPr>
        <w:footnoteReference w:id="5"/>
      </w:r>
      <w:r w:rsidRPr="00B06DC5">
        <w:rPr>
          <w:rFonts w:ascii="Franklin Gothic Book" w:hAnsi="Franklin Gothic Book"/>
          <w:sz w:val="24"/>
          <w:szCs w:val="24"/>
          <w:lang w:val="es-ES"/>
        </w:rPr>
        <w:t>, así como aquellas otras contempladas en cualquier otra disposición normativa.</w:t>
      </w:r>
    </w:p>
    <w:p w14:paraId="328346D0" w14:textId="77777777"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3. Todas las Comisiones pueden recabar la información y la presencia de personas, así como la documentación necesaria para llevar a cabo las misiones encomendadas.</w:t>
      </w:r>
    </w:p>
    <w:p w14:paraId="714078CB" w14:textId="77777777" w:rsidR="00AE542D" w:rsidRPr="00B06DC5" w:rsidRDefault="00AE542D" w:rsidP="00FA0442">
      <w:pPr>
        <w:pStyle w:val="Sangradetextonormal"/>
        <w:spacing w:before="120" w:after="120" w:line="276" w:lineRule="auto"/>
        <w:rPr>
          <w:rFonts w:ascii="Franklin Gothic Book" w:hAnsi="Franklin Gothic Book"/>
          <w:sz w:val="24"/>
          <w:szCs w:val="24"/>
        </w:rPr>
      </w:pPr>
      <w:r w:rsidRPr="00B06DC5">
        <w:rPr>
          <w:rFonts w:ascii="Franklin Gothic Book" w:hAnsi="Franklin Gothic Book"/>
          <w:b/>
          <w:sz w:val="24"/>
          <w:szCs w:val="24"/>
        </w:rPr>
        <w:t xml:space="preserve">Artículo 12. </w:t>
      </w:r>
      <w:r w:rsidRPr="00B06DC5">
        <w:rPr>
          <w:rFonts w:ascii="Franklin Gothic Book" w:hAnsi="Franklin Gothic Book"/>
          <w:i/>
          <w:sz w:val="24"/>
          <w:szCs w:val="24"/>
        </w:rPr>
        <w:t>Composición de las Comisiones.</w:t>
      </w:r>
    </w:p>
    <w:p w14:paraId="5166FEC7" w14:textId="77777777" w:rsidR="00AE542D" w:rsidRPr="00B06DC5" w:rsidRDefault="00AE542D" w:rsidP="00FA0442">
      <w:pPr>
        <w:pStyle w:val="Sangradetextonormal"/>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lastRenderedPageBreak/>
        <w:t xml:space="preserve">1. Las Comisiones serán presididas por el Director de Departamento, que podrá delegar esta función en otro miembro del Consejo de Departamento. </w:t>
      </w:r>
      <w:r w:rsidR="008A4F43" w:rsidRPr="00B06DC5">
        <w:rPr>
          <w:rFonts w:ascii="Franklin Gothic Book" w:hAnsi="Franklin Gothic Book"/>
          <w:sz w:val="24"/>
          <w:szCs w:val="24"/>
        </w:rPr>
        <w:t>Además,</w:t>
      </w:r>
      <w:r w:rsidRPr="00B06DC5">
        <w:rPr>
          <w:rFonts w:ascii="Franklin Gothic Book" w:hAnsi="Franklin Gothic Book"/>
          <w:sz w:val="24"/>
          <w:szCs w:val="24"/>
        </w:rPr>
        <w:t xml:space="preserve"> actuará como Secretario el miembro de la Comisión designado por el Presidente.</w:t>
      </w:r>
    </w:p>
    <w:p w14:paraId="7748FC05" w14:textId="78665E2B"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2. Con carácter general, su composición vendrá establecida en el acuerdo de creación, si bien, al menos en las que tengan carácter delegado</w:t>
      </w:r>
      <w:r w:rsidR="004404B6" w:rsidRPr="00B06DC5">
        <w:rPr>
          <w:rFonts w:ascii="Franklin Gothic Book" w:hAnsi="Franklin Gothic Book"/>
          <w:sz w:val="24"/>
          <w:szCs w:val="24"/>
          <w:lang w:val="es-ES"/>
        </w:rPr>
        <w:t>,</w:t>
      </w:r>
      <w:r w:rsidRPr="00B06DC5">
        <w:rPr>
          <w:rFonts w:ascii="Franklin Gothic Book" w:hAnsi="Franklin Gothic Book"/>
          <w:sz w:val="24"/>
          <w:szCs w:val="24"/>
          <w:lang w:val="es-ES"/>
        </w:rPr>
        <w:t xml:space="preserve"> debe asegurarse la presencia de docentes, estudiantes y personal de administración y servicios.</w:t>
      </w:r>
    </w:p>
    <w:p w14:paraId="45F942F4"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3. Los miembros de las Comisiones serán designados por el Pleno del Consejo de Departamento, de entre sus miembros. </w:t>
      </w:r>
    </w:p>
    <w:p w14:paraId="068A5D4A" w14:textId="77777777" w:rsidR="00AE542D" w:rsidRPr="00B06DC5" w:rsidRDefault="00AE542D" w:rsidP="00FA0442">
      <w:pPr>
        <w:pStyle w:val="Sangra3detindependiente"/>
        <w:tabs>
          <w:tab w:val="left" w:pos="142"/>
        </w:tabs>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4. Ningún miembro del Consejo de Departamento podrá pertenecer a más de </w:t>
      </w:r>
      <w:r w:rsidR="00822978" w:rsidRPr="00B06DC5">
        <w:rPr>
          <w:rFonts w:ascii="Franklin Gothic Book" w:hAnsi="Franklin Gothic Book"/>
          <w:sz w:val="24"/>
          <w:szCs w:val="24"/>
        </w:rPr>
        <w:t>….</w:t>
      </w:r>
      <w:r w:rsidR="00EA4416" w:rsidRPr="00B06DC5">
        <w:rPr>
          <w:rFonts w:ascii="Franklin Gothic Book" w:hAnsi="Franklin Gothic Book"/>
          <w:sz w:val="24"/>
          <w:szCs w:val="24"/>
        </w:rPr>
        <w:t xml:space="preserve"> </w:t>
      </w:r>
      <w:r w:rsidRPr="00B06DC5">
        <w:rPr>
          <w:rFonts w:ascii="Franklin Gothic Book" w:hAnsi="Franklin Gothic Book"/>
          <w:sz w:val="24"/>
          <w:szCs w:val="24"/>
        </w:rPr>
        <w:t xml:space="preserve">Comisiones, excepto el Director de Departamento. Para asuntos concretos, las Comisiones podrán invitar a personas no pertenecientes a las mismas, con </w:t>
      </w:r>
      <w:r w:rsidR="00EA4416" w:rsidRPr="00B06DC5">
        <w:rPr>
          <w:rFonts w:ascii="Franklin Gothic Book" w:hAnsi="Franklin Gothic Book"/>
          <w:sz w:val="24"/>
          <w:szCs w:val="24"/>
        </w:rPr>
        <w:t>voz,</w:t>
      </w:r>
      <w:r w:rsidRPr="00B06DC5">
        <w:rPr>
          <w:rFonts w:ascii="Franklin Gothic Book" w:hAnsi="Franklin Gothic Book"/>
          <w:sz w:val="24"/>
          <w:szCs w:val="24"/>
        </w:rPr>
        <w:t xml:space="preserve"> pero sin voto.</w:t>
      </w:r>
    </w:p>
    <w:p w14:paraId="0529A0C6"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5. Los miembros de las distintas Comisiones </w:t>
      </w:r>
      <w:r w:rsidR="00EA4416" w:rsidRPr="00B06DC5">
        <w:rPr>
          <w:rFonts w:ascii="Franklin Gothic Book" w:hAnsi="Franklin Gothic Book"/>
          <w:sz w:val="24"/>
          <w:szCs w:val="24"/>
        </w:rPr>
        <w:t xml:space="preserve">continuarán en funciones </w:t>
      </w:r>
      <w:r w:rsidRPr="00B06DC5">
        <w:rPr>
          <w:rFonts w:ascii="Franklin Gothic Book" w:hAnsi="Franklin Gothic Book"/>
          <w:sz w:val="24"/>
          <w:szCs w:val="24"/>
        </w:rPr>
        <w:t>cuando se proceda a la convocatoria de eleccio</w:t>
      </w:r>
      <w:r w:rsidR="00EA4416" w:rsidRPr="00B06DC5">
        <w:rPr>
          <w:rFonts w:ascii="Franklin Gothic Book" w:hAnsi="Franklin Gothic Book"/>
          <w:sz w:val="24"/>
          <w:szCs w:val="24"/>
        </w:rPr>
        <w:t>nes al Consejo de Departamento. Cesarán cuando l</w:t>
      </w:r>
      <w:r w:rsidRPr="00B06DC5">
        <w:rPr>
          <w:rFonts w:ascii="Franklin Gothic Book" w:hAnsi="Franklin Gothic Book"/>
          <w:sz w:val="24"/>
          <w:szCs w:val="24"/>
        </w:rPr>
        <w:t>a Comisión se extinga por el cumplimiento de sus cometidos o el Pleno del Consejo de Departamento revoque la delegación otorgada.</w:t>
      </w:r>
    </w:p>
    <w:p w14:paraId="29098AF2" w14:textId="77777777" w:rsidR="00AE542D" w:rsidRPr="00B06DC5" w:rsidRDefault="00AE542D" w:rsidP="00FA0442">
      <w:pPr>
        <w:pStyle w:val="Sangra3detindependiente"/>
        <w:spacing w:before="120" w:after="120" w:line="276" w:lineRule="auto"/>
        <w:ind w:left="0" w:firstLine="0"/>
        <w:rPr>
          <w:rFonts w:ascii="Franklin Gothic Book" w:hAnsi="Franklin Gothic Book"/>
          <w:b/>
          <w:sz w:val="24"/>
          <w:szCs w:val="24"/>
        </w:rPr>
      </w:pPr>
      <w:r w:rsidRPr="00B06DC5">
        <w:rPr>
          <w:rFonts w:ascii="Franklin Gothic Book" w:hAnsi="Franklin Gothic Book"/>
          <w:b/>
          <w:sz w:val="24"/>
          <w:szCs w:val="24"/>
        </w:rPr>
        <w:t xml:space="preserve">Artículo 13. </w:t>
      </w:r>
      <w:r w:rsidRPr="00B06DC5">
        <w:rPr>
          <w:rFonts w:ascii="Franklin Gothic Book" w:hAnsi="Franklin Gothic Book"/>
          <w:i/>
          <w:sz w:val="24"/>
          <w:szCs w:val="24"/>
        </w:rPr>
        <w:t>Funcionamiento de las Comisiones.</w:t>
      </w:r>
    </w:p>
    <w:p w14:paraId="6E243689" w14:textId="3A99E525" w:rsidR="00AE542D" w:rsidRPr="00B06DC5" w:rsidRDefault="00AE542D" w:rsidP="00FA0442">
      <w:pPr>
        <w:pStyle w:val="Sangradetextonormal"/>
        <w:spacing w:before="120" w:after="120" w:line="276" w:lineRule="auto"/>
        <w:ind w:left="0" w:firstLine="0"/>
        <w:rPr>
          <w:rFonts w:ascii="Franklin Gothic Book" w:hAnsi="Franklin Gothic Book"/>
          <w:b/>
          <w:sz w:val="24"/>
          <w:szCs w:val="24"/>
          <w:lang w:val="es-ES"/>
        </w:rPr>
      </w:pPr>
      <w:r w:rsidRPr="00B06DC5">
        <w:rPr>
          <w:rFonts w:ascii="Franklin Gothic Book" w:hAnsi="Franklin Gothic Book"/>
          <w:sz w:val="24"/>
          <w:szCs w:val="24"/>
          <w:lang w:val="es-ES"/>
        </w:rPr>
        <w:t xml:space="preserve">1. Las Comisiones se convocarán con una antelación mínima de </w:t>
      </w:r>
      <w:r w:rsidR="00E72D99" w:rsidRPr="00B06DC5">
        <w:rPr>
          <w:rFonts w:ascii="Franklin Gothic Book" w:hAnsi="Franklin Gothic Book"/>
          <w:sz w:val="24"/>
          <w:szCs w:val="24"/>
          <w:lang w:val="es-ES"/>
        </w:rPr>
        <w:t>dos días</w:t>
      </w:r>
      <w:r w:rsidR="00790FFA" w:rsidRPr="00B06DC5">
        <w:rPr>
          <w:rFonts w:ascii="Franklin Gothic Book" w:hAnsi="Franklin Gothic Book"/>
          <w:sz w:val="24"/>
          <w:szCs w:val="24"/>
          <w:vertAlign w:val="superscript"/>
          <w:lang w:val="es-ES"/>
        </w:rPr>
        <w:footnoteReference w:id="6"/>
      </w:r>
      <w:r w:rsidR="00790FFA" w:rsidRPr="00B06DC5">
        <w:rPr>
          <w:rFonts w:ascii="Franklin Gothic Book" w:hAnsi="Franklin Gothic Book"/>
          <w:sz w:val="24"/>
          <w:szCs w:val="24"/>
          <w:lang w:val="es-ES"/>
        </w:rPr>
        <w:t>.</w:t>
      </w:r>
      <w:r w:rsidRPr="00B06DC5">
        <w:rPr>
          <w:rFonts w:ascii="Franklin Gothic Book" w:hAnsi="Franklin Gothic Book"/>
          <w:b/>
          <w:sz w:val="24"/>
          <w:szCs w:val="24"/>
          <w:lang w:val="es-ES"/>
        </w:rPr>
        <w:t xml:space="preserve"> </w:t>
      </w:r>
    </w:p>
    <w:p w14:paraId="7E4D10B0" w14:textId="2C5465A3" w:rsidR="00AE542D" w:rsidRPr="00B06DC5" w:rsidRDefault="00AE542D" w:rsidP="00FA0442">
      <w:pPr>
        <w:pStyle w:val="Sangradetextonormal"/>
        <w:spacing w:before="120" w:after="120" w:line="276" w:lineRule="auto"/>
        <w:ind w:left="0" w:firstLine="0"/>
        <w:rPr>
          <w:rFonts w:ascii="Franklin Gothic Book" w:hAnsi="Franklin Gothic Book"/>
          <w:b/>
          <w:sz w:val="24"/>
          <w:szCs w:val="24"/>
        </w:rPr>
      </w:pPr>
      <w:r w:rsidRPr="00B06DC5">
        <w:rPr>
          <w:rFonts w:ascii="Franklin Gothic Book" w:hAnsi="Franklin Gothic Book"/>
          <w:sz w:val="24"/>
          <w:szCs w:val="24"/>
        </w:rPr>
        <w:t xml:space="preserve">2. Las Comisiones estarán válidamente constituidas </w:t>
      </w:r>
      <w:r w:rsidR="005862BD" w:rsidRPr="00B06DC5">
        <w:rPr>
          <w:rFonts w:ascii="Franklin Gothic Book" w:hAnsi="Franklin Gothic Book"/>
          <w:sz w:val="24"/>
          <w:szCs w:val="24"/>
        </w:rPr>
        <w:t>………………….</w:t>
      </w:r>
      <w:r w:rsidR="00790FFA" w:rsidRPr="00B06DC5">
        <w:rPr>
          <w:rFonts w:ascii="Franklin Gothic Book" w:hAnsi="Franklin Gothic Book"/>
          <w:sz w:val="24"/>
          <w:szCs w:val="24"/>
          <w:vertAlign w:val="superscript"/>
          <w:lang w:val="es-ES"/>
        </w:rPr>
        <w:footnoteReference w:id="7"/>
      </w:r>
    </w:p>
    <w:p w14:paraId="6D8637EE" w14:textId="77777777" w:rsidR="00AE542D" w:rsidRPr="00B06DC5" w:rsidRDefault="00AE542D" w:rsidP="00FA0442">
      <w:pPr>
        <w:pStyle w:val="Sangradetextonormal"/>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 Las Comisiones redactarán</w:t>
      </w:r>
      <w:r w:rsidR="005D779B" w:rsidRPr="00B06DC5">
        <w:rPr>
          <w:rFonts w:ascii="Franklin Gothic Book" w:hAnsi="Franklin Gothic Book"/>
          <w:sz w:val="24"/>
          <w:szCs w:val="24"/>
        </w:rPr>
        <w:t xml:space="preserve"> </w:t>
      </w:r>
      <w:r w:rsidRPr="00B06DC5">
        <w:rPr>
          <w:rFonts w:ascii="Franklin Gothic Book" w:hAnsi="Franklin Gothic Book"/>
          <w:sz w:val="24"/>
          <w:szCs w:val="24"/>
        </w:rPr>
        <w:t xml:space="preserve">sus informes, propuestas y recomendaciones en un acta que será elevada al Pleno del Consejo de Departamento. </w:t>
      </w:r>
    </w:p>
    <w:p w14:paraId="511C9960" w14:textId="77777777" w:rsidR="00AE542D" w:rsidRPr="00B06DC5" w:rsidRDefault="00AE542D" w:rsidP="00FA0442">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4. Las Comisiones darán cuenta al Pleno del Consejo de Departamento de sus acuerdos, para su conocimiento.</w:t>
      </w:r>
    </w:p>
    <w:p w14:paraId="3FACC01E" w14:textId="77777777" w:rsidR="00AE542D" w:rsidRPr="00B06DC5" w:rsidRDefault="00AE542D" w:rsidP="00790FFA">
      <w:pPr>
        <w:spacing w:before="120" w:after="120" w:line="276" w:lineRule="auto"/>
        <w:jc w:val="center"/>
        <w:rPr>
          <w:rFonts w:ascii="Franklin Gothic Book" w:hAnsi="Franklin Gothic Book"/>
          <w:b/>
          <w:i/>
          <w:sz w:val="24"/>
          <w:szCs w:val="24"/>
        </w:rPr>
      </w:pPr>
      <w:r w:rsidRPr="00B06DC5">
        <w:rPr>
          <w:rFonts w:ascii="Franklin Gothic Book" w:hAnsi="Franklin Gothic Book"/>
          <w:b/>
          <w:i/>
          <w:sz w:val="24"/>
          <w:szCs w:val="24"/>
        </w:rPr>
        <w:t>Sección 2</w:t>
      </w:r>
      <w:r w:rsidR="008A4F43" w:rsidRPr="00B06DC5">
        <w:rPr>
          <w:rFonts w:ascii="Franklin Gothic Book" w:hAnsi="Franklin Gothic Book"/>
          <w:b/>
          <w:i/>
          <w:sz w:val="24"/>
          <w:szCs w:val="24"/>
        </w:rPr>
        <w:t>.</w:t>
      </w:r>
      <w:r w:rsidRPr="00B06DC5">
        <w:rPr>
          <w:rFonts w:ascii="Franklin Gothic Book" w:hAnsi="Franklin Gothic Book"/>
          <w:b/>
          <w:i/>
          <w:sz w:val="24"/>
          <w:szCs w:val="24"/>
        </w:rPr>
        <w:t>ª</w:t>
      </w:r>
      <w:r w:rsidRPr="00B06DC5">
        <w:rPr>
          <w:rFonts w:ascii="Franklin Gothic Book" w:hAnsi="Franklin Gothic Book"/>
          <w:b/>
          <w:sz w:val="24"/>
          <w:szCs w:val="24"/>
        </w:rPr>
        <w:t xml:space="preserve"> </w:t>
      </w:r>
      <w:r w:rsidRPr="00B06DC5">
        <w:rPr>
          <w:rFonts w:ascii="Franklin Gothic Book" w:hAnsi="Franklin Gothic Book"/>
          <w:b/>
          <w:i/>
          <w:sz w:val="24"/>
          <w:szCs w:val="24"/>
        </w:rPr>
        <w:t>Normas generales de organización y funcionamiento del Consejo de Departamento</w:t>
      </w:r>
    </w:p>
    <w:p w14:paraId="6153270C" w14:textId="73CFBEB9" w:rsidR="00AE542D" w:rsidRPr="00B06DC5" w:rsidRDefault="00AE542D" w:rsidP="00FA0442">
      <w:pPr>
        <w:pStyle w:val="Ttulo2"/>
        <w:spacing w:before="120" w:after="120" w:line="276" w:lineRule="auto"/>
        <w:rPr>
          <w:rFonts w:ascii="Franklin Gothic Book" w:hAnsi="Franklin Gothic Book"/>
          <w:sz w:val="24"/>
          <w:szCs w:val="24"/>
        </w:rPr>
      </w:pPr>
      <w:r w:rsidRPr="00B06DC5">
        <w:rPr>
          <w:rFonts w:ascii="Franklin Gothic Book" w:hAnsi="Franklin Gothic Book"/>
          <w:sz w:val="24"/>
          <w:szCs w:val="24"/>
        </w:rPr>
        <w:lastRenderedPageBreak/>
        <w:t>Artículo 1</w:t>
      </w:r>
      <w:r w:rsidR="00736FDD" w:rsidRPr="00B06DC5">
        <w:rPr>
          <w:rFonts w:ascii="Franklin Gothic Book" w:hAnsi="Franklin Gothic Book"/>
          <w:sz w:val="24"/>
          <w:szCs w:val="24"/>
        </w:rPr>
        <w:t>4</w:t>
      </w:r>
      <w:r w:rsidRPr="00B06DC5">
        <w:rPr>
          <w:rFonts w:ascii="Franklin Gothic Book" w:hAnsi="Franklin Gothic Book"/>
          <w:sz w:val="24"/>
          <w:szCs w:val="24"/>
        </w:rPr>
        <w:t xml:space="preserve">. </w:t>
      </w:r>
      <w:r w:rsidRPr="00B06DC5">
        <w:rPr>
          <w:rFonts w:ascii="Franklin Gothic Book" w:hAnsi="Franklin Gothic Book"/>
          <w:b w:val="0"/>
          <w:i/>
          <w:sz w:val="24"/>
          <w:szCs w:val="24"/>
        </w:rPr>
        <w:t>Convocatoria de las sesiones.</w:t>
      </w:r>
    </w:p>
    <w:p w14:paraId="4E0DE3A1" w14:textId="255AE195"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1. La convocatoria del Consejo de Departamento corresponde al Director de Departamento o, en caso de ause</w:t>
      </w:r>
      <w:r w:rsidR="00512C0A" w:rsidRPr="00B06DC5">
        <w:rPr>
          <w:rFonts w:ascii="Franklin Gothic Book" w:hAnsi="Franklin Gothic Book"/>
          <w:sz w:val="24"/>
          <w:szCs w:val="24"/>
        </w:rPr>
        <w:t>ncia, incapacidad o vacante de e</w:t>
      </w:r>
      <w:r w:rsidRPr="00B06DC5">
        <w:rPr>
          <w:rFonts w:ascii="Franklin Gothic Book" w:hAnsi="Franklin Gothic Book"/>
          <w:sz w:val="24"/>
          <w:szCs w:val="24"/>
        </w:rPr>
        <w:t xml:space="preserve">ste, al miembro del Consejo de Departamento que </w:t>
      </w:r>
      <w:r w:rsidR="00517C35" w:rsidRPr="00B06DC5">
        <w:rPr>
          <w:rFonts w:ascii="Franklin Gothic Book" w:hAnsi="Franklin Gothic Book"/>
          <w:sz w:val="24"/>
          <w:szCs w:val="24"/>
        </w:rPr>
        <w:t>le</w:t>
      </w:r>
      <w:r w:rsidR="00557F81" w:rsidRPr="00B06DC5">
        <w:rPr>
          <w:rFonts w:ascii="Franklin Gothic Book" w:hAnsi="Franklin Gothic Book"/>
          <w:sz w:val="24"/>
          <w:szCs w:val="24"/>
        </w:rPr>
        <w:t xml:space="preserve"> sustituya</w:t>
      </w:r>
      <w:r w:rsidRPr="00B06DC5">
        <w:rPr>
          <w:rFonts w:ascii="Franklin Gothic Book" w:hAnsi="Franklin Gothic Book"/>
          <w:sz w:val="24"/>
          <w:szCs w:val="24"/>
        </w:rPr>
        <w:t>.</w:t>
      </w:r>
    </w:p>
    <w:p w14:paraId="05E28364" w14:textId="10469208"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2. El Director de Departamento deberá convocar Consejo de Departamento cuando así lo soliciten por escrito, incluyendo los puntos que desean sean debatidos en la sesión, al menos un tercio de los miembros que componen el Consejo de Departamento, o de una Sección Departamental o área de conocimiento de las que integran el Departamento. En este caso</w:t>
      </w:r>
      <w:r w:rsidR="00512C0A" w:rsidRPr="00B06DC5">
        <w:rPr>
          <w:rFonts w:ascii="Franklin Gothic Book" w:hAnsi="Franklin Gothic Book"/>
          <w:sz w:val="24"/>
          <w:szCs w:val="24"/>
        </w:rPr>
        <w:t>,</w:t>
      </w:r>
      <w:r w:rsidRPr="00B06DC5">
        <w:rPr>
          <w:rFonts w:ascii="Franklin Gothic Book" w:hAnsi="Franklin Gothic Book"/>
          <w:sz w:val="24"/>
          <w:szCs w:val="24"/>
        </w:rPr>
        <w:t xml:space="preserve"> deberá convocarla en el plazo máximo de siete días. </w:t>
      </w:r>
    </w:p>
    <w:p w14:paraId="5DD73605" w14:textId="3A399ADE"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3. La convocatoria deberá ser comunicada a todos los miembros del Consejo de Departamento con una antelación mínima de </w:t>
      </w:r>
      <w:r w:rsidR="00F350A4" w:rsidRPr="00B06DC5">
        <w:rPr>
          <w:rFonts w:ascii="Franklin Gothic Book" w:hAnsi="Franklin Gothic Book"/>
          <w:sz w:val="24"/>
          <w:szCs w:val="24"/>
        </w:rPr>
        <w:t>dos</w:t>
      </w:r>
      <w:r w:rsidRPr="00B06DC5">
        <w:rPr>
          <w:rFonts w:ascii="Franklin Gothic Book" w:hAnsi="Franklin Gothic Book"/>
          <w:sz w:val="24"/>
          <w:szCs w:val="24"/>
        </w:rPr>
        <w:t xml:space="preserve"> días</w:t>
      </w:r>
      <w:r w:rsidR="002E6799" w:rsidRPr="00B06DC5">
        <w:rPr>
          <w:rStyle w:val="Refdenotaalpie"/>
          <w:rFonts w:ascii="Franklin Gothic Book" w:hAnsi="Franklin Gothic Book"/>
          <w:sz w:val="24"/>
          <w:szCs w:val="24"/>
        </w:rPr>
        <w:footnoteReference w:id="8"/>
      </w:r>
      <w:r w:rsidRPr="00B06DC5">
        <w:rPr>
          <w:rFonts w:ascii="Franklin Gothic Book" w:hAnsi="Franklin Gothic Book"/>
          <w:sz w:val="24"/>
          <w:szCs w:val="24"/>
        </w:rPr>
        <w:t xml:space="preserve">. Por razones de urgencia, derivadas de las necesidades de cumplimiento de plazos, apreciadas por el Director de Departamento, la convocatoria podrá comunicarse con menor antelación. En todo caso, la justificación de la urgencia de la convocatoria deberá ser ratificada antes de la consideración del orden del día, por acuerdo de la mayoría simple de los </w:t>
      </w:r>
      <w:r w:rsidR="00B06DC5" w:rsidRPr="00B06DC5">
        <w:rPr>
          <w:rFonts w:ascii="Franklin Gothic Book" w:hAnsi="Franklin Gothic Book"/>
          <w:sz w:val="24"/>
          <w:szCs w:val="24"/>
        </w:rPr>
        <w:t>asistentes</w:t>
      </w:r>
      <w:r w:rsidRPr="00B06DC5">
        <w:rPr>
          <w:rFonts w:ascii="Franklin Gothic Book" w:hAnsi="Franklin Gothic Book"/>
          <w:sz w:val="24"/>
          <w:szCs w:val="24"/>
        </w:rPr>
        <w:t>. En caso de que el Consejo de Departamento desautorice el carácter urgente de la convocatoria, se levantará la sesión y se convocará nuevamente por el procedimiento ordinario.</w:t>
      </w:r>
    </w:p>
    <w:p w14:paraId="4F36931B" w14:textId="7746B140" w:rsidR="00AE542D" w:rsidRPr="00B06DC5" w:rsidRDefault="00AE542D" w:rsidP="00FA0442">
      <w:pPr>
        <w:pStyle w:val="Sangra3detindependiente"/>
        <w:tabs>
          <w:tab w:val="left" w:pos="993"/>
        </w:tabs>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4. </w:t>
      </w:r>
      <w:r w:rsidR="009428CC" w:rsidRPr="00B06DC5">
        <w:rPr>
          <w:rFonts w:ascii="Franklin Gothic Book" w:hAnsi="Franklin Gothic Book"/>
          <w:sz w:val="24"/>
          <w:szCs w:val="24"/>
        </w:rPr>
        <w:t>Salvo que no resulte posible, l</w:t>
      </w:r>
      <w:r w:rsidR="00F350A4" w:rsidRPr="00B06DC5">
        <w:rPr>
          <w:rFonts w:ascii="Franklin Gothic Book" w:hAnsi="Franklin Gothic Book"/>
          <w:sz w:val="24"/>
          <w:szCs w:val="24"/>
        </w:rPr>
        <w:t>a convocatoria se enviará a través de medios electrónicos a la dirección ins</w:t>
      </w:r>
      <w:r w:rsidR="00F51E13" w:rsidRPr="00B06DC5">
        <w:rPr>
          <w:rFonts w:ascii="Franklin Gothic Book" w:hAnsi="Franklin Gothic Book"/>
          <w:sz w:val="24"/>
          <w:szCs w:val="24"/>
        </w:rPr>
        <w:t>titucional de los miembros del Consejo de Departamento</w:t>
      </w:r>
      <w:r w:rsidR="00F350A4" w:rsidRPr="00B06DC5">
        <w:rPr>
          <w:rFonts w:ascii="Franklin Gothic Book" w:hAnsi="Franklin Gothic Book"/>
          <w:sz w:val="24"/>
          <w:szCs w:val="24"/>
        </w:rPr>
        <w:t xml:space="preserve">, </w:t>
      </w:r>
      <w:r w:rsidR="00F350A4" w:rsidRPr="00B06DC5">
        <w:rPr>
          <w:rFonts w:ascii="Franklin Gothic Book" w:hAnsi="Franklin Gothic Book"/>
          <w:sz w:val="24"/>
          <w:szCs w:val="24"/>
          <w:shd w:val="clear" w:color="auto" w:fill="FFFFFF"/>
        </w:rPr>
        <w:t>haciendo constar en la misma</w:t>
      </w:r>
      <w:r w:rsidR="00FE6356" w:rsidRPr="00B06DC5">
        <w:rPr>
          <w:rFonts w:ascii="Franklin Gothic Book" w:hAnsi="Franklin Gothic Book"/>
          <w:sz w:val="24"/>
          <w:szCs w:val="24"/>
          <w:shd w:val="clear" w:color="auto" w:fill="FFFFFF"/>
        </w:rPr>
        <w:t xml:space="preserve"> </w:t>
      </w:r>
      <w:r w:rsidR="006C0928" w:rsidRPr="00B06DC5">
        <w:rPr>
          <w:rFonts w:ascii="Franklin Gothic Book" w:hAnsi="Franklin Gothic Book"/>
          <w:sz w:val="24"/>
          <w:szCs w:val="24"/>
          <w:shd w:val="clear" w:color="auto" w:fill="FFFFFF"/>
        </w:rPr>
        <w:t xml:space="preserve">la fecha, hora, lugar de la reunión y </w:t>
      </w:r>
      <w:r w:rsidR="00F350A4" w:rsidRPr="00B06DC5">
        <w:rPr>
          <w:rFonts w:ascii="Franklin Gothic Book" w:hAnsi="Franklin Gothic Book"/>
          <w:sz w:val="24"/>
          <w:szCs w:val="24"/>
          <w:shd w:val="clear" w:color="auto" w:fill="FFFFFF"/>
        </w:rPr>
        <w:t>el orden del día junto con la documentación necesaria para su deliberación cuando sea posible</w:t>
      </w:r>
      <w:r w:rsidR="00512C0A" w:rsidRPr="00B06DC5">
        <w:rPr>
          <w:rFonts w:ascii="Franklin Gothic Book" w:hAnsi="Franklin Gothic Book"/>
          <w:sz w:val="24"/>
          <w:szCs w:val="24"/>
          <w:shd w:val="clear" w:color="auto" w:fill="FFFFFF"/>
        </w:rPr>
        <w:t xml:space="preserve">, </w:t>
      </w:r>
      <w:r w:rsidR="00512C0A" w:rsidRPr="00B06DC5">
        <w:rPr>
          <w:rFonts w:ascii="Franklin Gothic Book" w:hAnsi="Franklin Gothic Book"/>
          <w:sz w:val="24"/>
          <w:szCs w:val="24"/>
        </w:rPr>
        <w:t>las condiciones en las que se va a celebrar la</w:t>
      </w:r>
      <w:r w:rsidR="0058297F" w:rsidRPr="00B06DC5">
        <w:rPr>
          <w:rFonts w:ascii="Franklin Gothic Book" w:hAnsi="Franklin Gothic Book"/>
          <w:sz w:val="24"/>
          <w:szCs w:val="24"/>
        </w:rPr>
        <w:t xml:space="preserve"> sesión</w:t>
      </w:r>
      <w:r w:rsidR="003A77ED" w:rsidRPr="00B06DC5">
        <w:rPr>
          <w:rFonts w:ascii="Franklin Gothic Book" w:hAnsi="Franklin Gothic Book"/>
          <w:sz w:val="24"/>
          <w:szCs w:val="24"/>
        </w:rPr>
        <w:t>, el sistema de conexión y, en su caso, los lugares en que estén disponibles los medios técnicos necesarios para asistir y participar en la reunión.</w:t>
      </w:r>
      <w:r w:rsidR="00517C35" w:rsidRPr="00B06DC5">
        <w:rPr>
          <w:rStyle w:val="Refdenotaalpie"/>
          <w:rFonts w:ascii="Franklin Gothic Book" w:hAnsi="Franklin Gothic Book"/>
          <w:sz w:val="24"/>
          <w:szCs w:val="24"/>
        </w:rPr>
        <w:footnoteReference w:id="9"/>
      </w:r>
    </w:p>
    <w:p w14:paraId="1E958C3A" w14:textId="04864819" w:rsidR="00F350A4" w:rsidRPr="00B06DC5" w:rsidRDefault="00512C0A" w:rsidP="00F350A4">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5</w:t>
      </w:r>
      <w:r w:rsidR="00F350A4" w:rsidRPr="00B06DC5">
        <w:rPr>
          <w:rFonts w:ascii="Franklin Gothic Book" w:hAnsi="Franklin Gothic Book"/>
          <w:sz w:val="24"/>
          <w:szCs w:val="24"/>
        </w:rPr>
        <w:t>. En caso de que fuer</w:t>
      </w:r>
      <w:r w:rsidR="00963AC0" w:rsidRPr="00B06DC5">
        <w:rPr>
          <w:rFonts w:ascii="Franklin Gothic Book" w:hAnsi="Franklin Gothic Book"/>
          <w:sz w:val="24"/>
          <w:szCs w:val="24"/>
        </w:rPr>
        <w:t>a</w:t>
      </w:r>
      <w:r w:rsidR="00F350A4" w:rsidRPr="00B06DC5">
        <w:rPr>
          <w:rFonts w:ascii="Franklin Gothic Book" w:hAnsi="Franklin Gothic Book"/>
          <w:sz w:val="24"/>
          <w:szCs w:val="24"/>
        </w:rPr>
        <w:t xml:space="preserve"> precisa la constitución urgente del Pleno, podrá llevarse a cabo en periodo y horas no lectivos.</w:t>
      </w:r>
    </w:p>
    <w:p w14:paraId="6A313EBF" w14:textId="37D12337" w:rsidR="00AE542D" w:rsidRPr="00B06DC5" w:rsidRDefault="00AE542D" w:rsidP="00FA0442">
      <w:pPr>
        <w:pStyle w:val="Sangra3detindependiente"/>
        <w:spacing w:before="120" w:after="120" w:line="276" w:lineRule="auto"/>
        <w:ind w:left="0" w:firstLine="0"/>
        <w:rPr>
          <w:rFonts w:ascii="Franklin Gothic Book" w:hAnsi="Franklin Gothic Book"/>
          <w:b/>
          <w:sz w:val="24"/>
          <w:szCs w:val="24"/>
        </w:rPr>
      </w:pPr>
      <w:r w:rsidRPr="00B06DC5">
        <w:rPr>
          <w:rFonts w:ascii="Franklin Gothic Book" w:hAnsi="Franklin Gothic Book"/>
          <w:b/>
          <w:sz w:val="24"/>
          <w:szCs w:val="24"/>
        </w:rPr>
        <w:t>Artículo 1</w:t>
      </w:r>
      <w:r w:rsidR="0041072C" w:rsidRPr="00B06DC5">
        <w:rPr>
          <w:rFonts w:ascii="Franklin Gothic Book" w:hAnsi="Franklin Gothic Book"/>
          <w:b/>
          <w:sz w:val="24"/>
          <w:szCs w:val="24"/>
        </w:rPr>
        <w:t>5</w:t>
      </w:r>
      <w:r w:rsidRPr="00B06DC5">
        <w:rPr>
          <w:rFonts w:ascii="Franklin Gothic Book" w:hAnsi="Franklin Gothic Book"/>
          <w:b/>
          <w:sz w:val="24"/>
          <w:szCs w:val="24"/>
        </w:rPr>
        <w:t xml:space="preserve">. </w:t>
      </w:r>
      <w:r w:rsidRPr="00B06DC5">
        <w:rPr>
          <w:rFonts w:ascii="Franklin Gothic Book" w:hAnsi="Franklin Gothic Book"/>
          <w:i/>
          <w:sz w:val="24"/>
          <w:szCs w:val="24"/>
        </w:rPr>
        <w:t>Orden del día.</w:t>
      </w:r>
    </w:p>
    <w:p w14:paraId="7E410FA2"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1. El orden del día del Consejo de Departamento será elaborado por el Director de Departamento o quien haga sus veces.</w:t>
      </w:r>
    </w:p>
    <w:p w14:paraId="2101A96C" w14:textId="0FF6FC59" w:rsidR="006C0928" w:rsidRPr="00B06DC5" w:rsidRDefault="00AE542D" w:rsidP="006C0928">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lastRenderedPageBreak/>
        <w:t>2. En el orden del día deberán figurar necesariamente los siguientes extremos: lectura y aprobación, en su caso, del acta de la sesión anterior; asuntos a tratar y ruegos y preguntas, salvo que el Consejo de Departamento se convoque con carácter extraordinario para debatir un sólo tema, para la elección del Director de Departamento o para su remoción. También deberán incluirse en el orden del día los puntos que previamente soliciten por escrito al menos un tercio de los miembros que componen el Consejo de Departamento, o una Sección Departamental o área de conocimiento de las que integran el Departamento.</w:t>
      </w:r>
      <w:r w:rsidR="006C0928" w:rsidRPr="00B06DC5">
        <w:rPr>
          <w:rFonts w:ascii="Franklin Gothic Book" w:hAnsi="Franklin Gothic Book"/>
          <w:sz w:val="24"/>
          <w:szCs w:val="24"/>
        </w:rPr>
        <w:t xml:space="preserve"> Dicha solicitud deberá hacerse por escrito dirigido al Secretario con al menos tres días hábiles de antelac</w:t>
      </w:r>
      <w:r w:rsidR="001D7A30" w:rsidRPr="00B06DC5">
        <w:rPr>
          <w:rFonts w:ascii="Franklin Gothic Book" w:hAnsi="Franklin Gothic Book"/>
          <w:sz w:val="24"/>
          <w:szCs w:val="24"/>
        </w:rPr>
        <w:t>ión a la celebración del Consejo</w:t>
      </w:r>
      <w:r w:rsidR="006C0928" w:rsidRPr="00B06DC5">
        <w:rPr>
          <w:rFonts w:ascii="Franklin Gothic Book" w:hAnsi="Franklin Gothic Book"/>
          <w:sz w:val="24"/>
          <w:szCs w:val="24"/>
        </w:rPr>
        <w:t>.</w:t>
      </w:r>
    </w:p>
    <w:p w14:paraId="57CD598B" w14:textId="2D9E3A8A"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 No podrá ser objeto de deliberación o acuerdo ningún asunto que no figure incluido en el orden del día, salvo que estén presentes todos los miembros del Consejo de Departamento y sea declarada la urgencia del asunto por el voto favorable de la mayoría</w:t>
      </w:r>
      <w:r w:rsidR="00B06DC5" w:rsidRPr="00B06DC5">
        <w:rPr>
          <w:rFonts w:ascii="Franklin Gothic Book" w:hAnsi="Franklin Gothic Book"/>
          <w:sz w:val="24"/>
          <w:szCs w:val="24"/>
        </w:rPr>
        <w:t xml:space="preserve"> simple de los asistentes</w:t>
      </w:r>
      <w:r w:rsidRPr="00B06DC5">
        <w:rPr>
          <w:rFonts w:ascii="Franklin Gothic Book" w:hAnsi="Franklin Gothic Book"/>
          <w:sz w:val="24"/>
          <w:szCs w:val="24"/>
        </w:rPr>
        <w:t>.</w:t>
      </w:r>
    </w:p>
    <w:p w14:paraId="7BF10402" w14:textId="4163DE8E" w:rsidR="00AE542D" w:rsidRPr="00B06DC5" w:rsidRDefault="00AE542D" w:rsidP="00FA0442">
      <w:pPr>
        <w:spacing w:before="120" w:after="120" w:line="276" w:lineRule="auto"/>
        <w:ind w:left="284" w:hanging="284"/>
        <w:jc w:val="both"/>
        <w:rPr>
          <w:rFonts w:ascii="Franklin Gothic Book" w:hAnsi="Franklin Gothic Book"/>
          <w:i/>
          <w:sz w:val="24"/>
          <w:szCs w:val="24"/>
        </w:rPr>
      </w:pPr>
      <w:r w:rsidRPr="00B06DC5">
        <w:rPr>
          <w:rFonts w:ascii="Franklin Gothic Book" w:hAnsi="Franklin Gothic Book"/>
          <w:b/>
          <w:sz w:val="24"/>
          <w:szCs w:val="24"/>
        </w:rPr>
        <w:t>Artículo 1</w:t>
      </w:r>
      <w:r w:rsidR="0041072C" w:rsidRPr="00B06DC5">
        <w:rPr>
          <w:rFonts w:ascii="Franklin Gothic Book" w:hAnsi="Franklin Gothic Book"/>
          <w:b/>
          <w:sz w:val="24"/>
          <w:szCs w:val="24"/>
        </w:rPr>
        <w:t>6</w:t>
      </w:r>
      <w:r w:rsidRPr="00B06DC5">
        <w:rPr>
          <w:rFonts w:ascii="Franklin Gothic Book" w:hAnsi="Franklin Gothic Book"/>
          <w:b/>
          <w:sz w:val="24"/>
          <w:szCs w:val="24"/>
        </w:rPr>
        <w:t xml:space="preserve">. </w:t>
      </w:r>
      <w:r w:rsidRPr="00B06DC5">
        <w:rPr>
          <w:rFonts w:ascii="Franklin Gothic Book" w:hAnsi="Franklin Gothic Book"/>
          <w:i/>
          <w:sz w:val="24"/>
          <w:szCs w:val="24"/>
        </w:rPr>
        <w:t>Constitución del Consejo de Departamento.</w:t>
      </w:r>
    </w:p>
    <w:p w14:paraId="6A09EDEC" w14:textId="545E2662" w:rsidR="001D7A30" w:rsidRPr="00B06DC5" w:rsidRDefault="00AE542D" w:rsidP="001D7A30">
      <w:pPr>
        <w:spacing w:before="120" w:after="120" w:line="276" w:lineRule="auto"/>
        <w:jc w:val="both"/>
        <w:rPr>
          <w:rFonts w:ascii="Franklin Gothic Book" w:hAnsi="Franklin Gothic Book"/>
          <w:b/>
          <w:sz w:val="24"/>
          <w:szCs w:val="24"/>
        </w:rPr>
      </w:pPr>
      <w:r w:rsidRPr="00B06DC5">
        <w:rPr>
          <w:rFonts w:ascii="Franklin Gothic Book" w:hAnsi="Franklin Gothic Book"/>
          <w:sz w:val="24"/>
          <w:szCs w:val="24"/>
        </w:rPr>
        <w:t>1. El Consejo de Departamento estará válidamente constituido en primera convocatoria con la asistencia de la mayoría absoluta de sus miembros, y en segunda convocatoria, que tendrá lugar</w:t>
      </w:r>
      <w:r w:rsidR="005D779B" w:rsidRPr="00B06DC5">
        <w:rPr>
          <w:rFonts w:ascii="Franklin Gothic Book" w:hAnsi="Franklin Gothic Book"/>
          <w:sz w:val="24"/>
          <w:szCs w:val="24"/>
        </w:rPr>
        <w:t xml:space="preserve"> </w:t>
      </w:r>
      <w:r w:rsidRPr="00B06DC5">
        <w:rPr>
          <w:rFonts w:ascii="Franklin Gothic Book" w:hAnsi="Franklin Gothic Book"/>
          <w:sz w:val="24"/>
          <w:szCs w:val="24"/>
        </w:rPr>
        <w:t xml:space="preserve">… hora/horas después, aunque no se diga de modo expreso, cuando estén presentes, al menos, una tercera parte de los mismos. Se requerirá, en todo caso, la presencia del Director y del Secretario de Departamento o, en su caso, de quienes hagan sus veces en el Consejo. De no conseguirse el </w:t>
      </w:r>
      <w:r w:rsidRPr="00B06DC5">
        <w:rPr>
          <w:rFonts w:ascii="Franklin Gothic Book" w:hAnsi="Franklin Gothic Book"/>
          <w:i/>
          <w:sz w:val="24"/>
          <w:szCs w:val="24"/>
        </w:rPr>
        <w:t>quorum</w:t>
      </w:r>
      <w:r w:rsidRPr="00B06DC5">
        <w:rPr>
          <w:rFonts w:ascii="Franklin Gothic Book" w:hAnsi="Franklin Gothic Book"/>
          <w:sz w:val="24"/>
          <w:szCs w:val="24"/>
        </w:rPr>
        <w:t xml:space="preserve"> señalado en segunda convocatoria, habrá que proceder a una nueva convocatoria del Consejo de Departamento.</w:t>
      </w:r>
      <w:r w:rsidR="001D7A30" w:rsidRPr="00B06DC5">
        <w:rPr>
          <w:rFonts w:ascii="Franklin Gothic Book" w:hAnsi="Franklin Gothic Book"/>
          <w:sz w:val="24"/>
          <w:szCs w:val="24"/>
        </w:rPr>
        <w:t xml:space="preserve"> El </w:t>
      </w:r>
      <w:r w:rsidR="001D7A30" w:rsidRPr="00B06DC5">
        <w:rPr>
          <w:rFonts w:ascii="Franklin Gothic Book" w:hAnsi="Franklin Gothic Book"/>
          <w:i/>
          <w:sz w:val="24"/>
          <w:szCs w:val="24"/>
        </w:rPr>
        <w:t>quorum</w:t>
      </w:r>
      <w:r w:rsidR="001D7A30" w:rsidRPr="00B06DC5">
        <w:rPr>
          <w:rFonts w:ascii="Franklin Gothic Book" w:hAnsi="Franklin Gothic Book"/>
          <w:sz w:val="24"/>
          <w:szCs w:val="24"/>
        </w:rPr>
        <w:t xml:space="preserve"> se referirá siempre a los miembros que efectivamente formen parte del Consejo de Departamento en cada momento.</w:t>
      </w:r>
    </w:p>
    <w:p w14:paraId="212A627E" w14:textId="4F8907D1"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El Consejo de Departamento será presidido por el Director de Departamento o quien haga sus veces, asistido por el Secretario. Corresponde al Director de Departamento interpretar el presente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 xml:space="preserve"> en casos de duda u omisión. También decidirá sobre la alteración del orden de discusión de los puntos del orden del día, o</w:t>
      </w:r>
      <w:r w:rsidR="00B83B1B" w:rsidRPr="00B06DC5">
        <w:rPr>
          <w:rFonts w:ascii="Franklin Gothic Book" w:hAnsi="Franklin Gothic Book"/>
          <w:sz w:val="24"/>
          <w:szCs w:val="24"/>
        </w:rPr>
        <w:t>rdenación de los debates y cual</w:t>
      </w:r>
      <w:r w:rsidRPr="00B06DC5">
        <w:rPr>
          <w:rFonts w:ascii="Franklin Gothic Book" w:hAnsi="Franklin Gothic Book"/>
          <w:sz w:val="24"/>
          <w:szCs w:val="24"/>
        </w:rPr>
        <w:t xml:space="preserve">quier otra cuestión que se le encomiende en el presente </w:t>
      </w:r>
      <w:r w:rsidR="000C6F88" w:rsidRPr="00B06DC5">
        <w:rPr>
          <w:rFonts w:ascii="Franklin Gothic Book" w:hAnsi="Franklin Gothic Book"/>
          <w:sz w:val="24"/>
          <w:szCs w:val="24"/>
        </w:rPr>
        <w:t>Regl</w:t>
      </w:r>
      <w:r w:rsidR="001D7A30" w:rsidRPr="00B06DC5">
        <w:rPr>
          <w:rFonts w:ascii="Franklin Gothic Book" w:hAnsi="Franklin Gothic Book"/>
          <w:sz w:val="24"/>
          <w:szCs w:val="24"/>
        </w:rPr>
        <w:t>amento</w:t>
      </w:r>
      <w:r w:rsidRPr="00B06DC5">
        <w:rPr>
          <w:rFonts w:ascii="Franklin Gothic Book" w:hAnsi="Franklin Gothic Book"/>
          <w:sz w:val="24"/>
          <w:szCs w:val="24"/>
        </w:rPr>
        <w:t>. Las decisiones se tomarán por mayoría</w:t>
      </w:r>
      <w:r w:rsidR="00963AC0" w:rsidRPr="00B06DC5">
        <w:rPr>
          <w:rFonts w:ascii="Franklin Gothic Book" w:hAnsi="Franklin Gothic Book"/>
          <w:sz w:val="24"/>
          <w:szCs w:val="24"/>
        </w:rPr>
        <w:t xml:space="preserve"> simple de los asistentes</w:t>
      </w:r>
      <w:r w:rsidRPr="00B06DC5">
        <w:rPr>
          <w:rFonts w:ascii="Franklin Gothic Book" w:hAnsi="Franklin Gothic Book"/>
          <w:sz w:val="24"/>
          <w:szCs w:val="24"/>
        </w:rPr>
        <w:t>, y en caso de empate se abrirá un nuevo turno de palabra y se procederá a realizar una nueva votación. Si se produce un nuevo empate decidirá el Director de Departamento con su voto de calidad.</w:t>
      </w:r>
    </w:p>
    <w:p w14:paraId="72112DF9" w14:textId="1820AB5D"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 Las sesiones del Consejo de Departamento serán públicas, salvo aquellos puntos del orden del día que afecten a personas concretas. El Director de Departamento podrá acordar la asistencia con voz</w:t>
      </w:r>
      <w:r w:rsidR="001D7A30" w:rsidRPr="00B06DC5">
        <w:rPr>
          <w:rFonts w:ascii="Franklin Gothic Book" w:hAnsi="Franklin Gothic Book"/>
          <w:sz w:val="24"/>
          <w:szCs w:val="24"/>
        </w:rPr>
        <w:t>,</w:t>
      </w:r>
      <w:r w:rsidRPr="00B06DC5">
        <w:rPr>
          <w:rFonts w:ascii="Franklin Gothic Book" w:hAnsi="Franklin Gothic Book"/>
          <w:sz w:val="24"/>
          <w:szCs w:val="24"/>
        </w:rPr>
        <w:t xml:space="preserve"> pero sin voto</w:t>
      </w:r>
      <w:r w:rsidR="001D7A30" w:rsidRPr="00B06DC5">
        <w:rPr>
          <w:rFonts w:ascii="Franklin Gothic Book" w:hAnsi="Franklin Gothic Book"/>
          <w:sz w:val="24"/>
          <w:szCs w:val="24"/>
        </w:rPr>
        <w:t>,</w:t>
      </w:r>
      <w:r w:rsidRPr="00B06DC5">
        <w:rPr>
          <w:rFonts w:ascii="Franklin Gothic Book" w:hAnsi="Franklin Gothic Book"/>
          <w:sz w:val="24"/>
          <w:szCs w:val="24"/>
        </w:rPr>
        <w:t xml:space="preserve"> de aquellas personas que no </w:t>
      </w:r>
      <w:r w:rsidRPr="00B06DC5">
        <w:rPr>
          <w:rFonts w:ascii="Franklin Gothic Book" w:hAnsi="Franklin Gothic Book"/>
          <w:sz w:val="24"/>
          <w:szCs w:val="24"/>
        </w:rPr>
        <w:lastRenderedPageBreak/>
        <w:t>siendo miembros del Consejo de Departamento se considere de interés su presencia en el mismo.</w:t>
      </w:r>
    </w:p>
    <w:p w14:paraId="181D9E20" w14:textId="5D1A05E2" w:rsidR="00AE542D" w:rsidRPr="00B06DC5" w:rsidRDefault="00AE542D" w:rsidP="00FA0442">
      <w:pPr>
        <w:pStyle w:val="Ttulo2"/>
        <w:spacing w:before="120" w:after="120" w:line="276" w:lineRule="auto"/>
        <w:rPr>
          <w:rFonts w:ascii="Franklin Gothic Book" w:hAnsi="Franklin Gothic Book"/>
          <w:sz w:val="24"/>
          <w:szCs w:val="24"/>
        </w:rPr>
      </w:pPr>
      <w:r w:rsidRPr="00B06DC5">
        <w:rPr>
          <w:rFonts w:ascii="Franklin Gothic Book" w:hAnsi="Franklin Gothic Book"/>
          <w:sz w:val="24"/>
          <w:szCs w:val="24"/>
        </w:rPr>
        <w:t xml:space="preserve">Artículo </w:t>
      </w:r>
      <w:r w:rsidR="0041072C" w:rsidRPr="00B06DC5">
        <w:rPr>
          <w:rFonts w:ascii="Franklin Gothic Book" w:hAnsi="Franklin Gothic Book"/>
          <w:sz w:val="24"/>
          <w:szCs w:val="24"/>
        </w:rPr>
        <w:t>17</w:t>
      </w:r>
      <w:r w:rsidRPr="00B06DC5">
        <w:rPr>
          <w:rFonts w:ascii="Franklin Gothic Book" w:hAnsi="Franklin Gothic Book"/>
          <w:sz w:val="24"/>
          <w:szCs w:val="24"/>
        </w:rPr>
        <w:t xml:space="preserve">. </w:t>
      </w:r>
      <w:r w:rsidRPr="00B06DC5">
        <w:rPr>
          <w:rFonts w:ascii="Franklin Gothic Book" w:hAnsi="Franklin Gothic Book"/>
          <w:b w:val="0"/>
          <w:i/>
          <w:sz w:val="24"/>
          <w:szCs w:val="24"/>
        </w:rPr>
        <w:t>Debates.</w:t>
      </w:r>
    </w:p>
    <w:p w14:paraId="4347DE0F" w14:textId="66412D0F"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1. El Director de Departamento dirige y ordena el desarrollo de los debates, velando en todo momento </w:t>
      </w:r>
      <w:r w:rsidR="001D7A30" w:rsidRPr="00B06DC5">
        <w:rPr>
          <w:rFonts w:ascii="Franklin Gothic Book" w:hAnsi="Franklin Gothic Book"/>
          <w:sz w:val="24"/>
          <w:szCs w:val="24"/>
        </w:rPr>
        <w:t xml:space="preserve">por </w:t>
      </w:r>
      <w:r w:rsidRPr="00B06DC5">
        <w:rPr>
          <w:rFonts w:ascii="Franklin Gothic Book" w:hAnsi="Franklin Gothic Book"/>
          <w:sz w:val="24"/>
          <w:szCs w:val="24"/>
        </w:rPr>
        <w:t xml:space="preserve">el mantenimiento de la disciplina y cortesía académicas. En función de las peticiones de palabra, determinará la duración de cada intervención. </w:t>
      </w:r>
    </w:p>
    <w:p w14:paraId="371EB446"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2. Los miembros del Consejo de Departamento tienen derecho al uso de la palabra con relación a cualquiera de los puntos del orden del día. Nadie podrá ser interrumpido cuando haga uso de la palabra, salvo para ser llamado al orden por el Director de Departamento o para que se ciña al tema debatido.</w:t>
      </w:r>
    </w:p>
    <w:p w14:paraId="2FF6BE91"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 Los miembros del Consejo de Departamento serán llamados al orden por el Director del Departamento cuando:</w:t>
      </w:r>
    </w:p>
    <w:p w14:paraId="27F9920D" w14:textId="6CAD1204" w:rsidR="00AE542D" w:rsidRPr="00B06DC5" w:rsidRDefault="00AE542D" w:rsidP="001D7A30">
      <w:pPr>
        <w:pStyle w:val="Sangra3detindependiente"/>
        <w:numPr>
          <w:ilvl w:val="0"/>
          <w:numId w:val="22"/>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 xml:space="preserve">En sus intervenciones incumplan el presente </w:t>
      </w:r>
      <w:r w:rsidR="000C6F88" w:rsidRPr="00B06DC5">
        <w:rPr>
          <w:rFonts w:ascii="Franklin Gothic Book" w:hAnsi="Franklin Gothic Book"/>
          <w:sz w:val="24"/>
          <w:szCs w:val="24"/>
        </w:rPr>
        <w:t>Reglamento</w:t>
      </w:r>
      <w:r w:rsidRPr="00B06DC5">
        <w:rPr>
          <w:rFonts w:ascii="Franklin Gothic Book" w:hAnsi="Franklin Gothic Book"/>
          <w:sz w:val="24"/>
          <w:szCs w:val="24"/>
        </w:rPr>
        <w:t>.</w:t>
      </w:r>
    </w:p>
    <w:p w14:paraId="2C64BA3E" w14:textId="6C784848" w:rsidR="00AE542D" w:rsidRPr="00B06DC5" w:rsidRDefault="00AE542D" w:rsidP="001D7A30">
      <w:pPr>
        <w:pStyle w:val="Sangra3detindependiente"/>
        <w:numPr>
          <w:ilvl w:val="0"/>
          <w:numId w:val="22"/>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Por el tono o contenid</w:t>
      </w:r>
      <w:r w:rsidR="001D7A30" w:rsidRPr="00B06DC5">
        <w:rPr>
          <w:rFonts w:ascii="Franklin Gothic Book" w:hAnsi="Franklin Gothic Book"/>
          <w:sz w:val="24"/>
          <w:szCs w:val="24"/>
        </w:rPr>
        <w:t>o de sus palabras, es</w:t>
      </w:r>
      <w:r w:rsidRPr="00B06DC5">
        <w:rPr>
          <w:rFonts w:ascii="Franklin Gothic Book" w:hAnsi="Franklin Gothic Book"/>
          <w:sz w:val="24"/>
          <w:szCs w:val="24"/>
        </w:rPr>
        <w:t>tas puedan resultar ofensivas para los miembros del Consejo, para terceros</w:t>
      </w:r>
      <w:r w:rsidR="001D7A30" w:rsidRPr="00B06DC5">
        <w:rPr>
          <w:rFonts w:ascii="Franklin Gothic Book" w:hAnsi="Franklin Gothic Book"/>
          <w:sz w:val="24"/>
          <w:szCs w:val="24"/>
        </w:rPr>
        <w:t xml:space="preserve"> o para la Universidad u otras i</w:t>
      </w:r>
      <w:r w:rsidRPr="00B06DC5">
        <w:rPr>
          <w:rFonts w:ascii="Franklin Gothic Book" w:hAnsi="Franklin Gothic Book"/>
          <w:sz w:val="24"/>
          <w:szCs w:val="24"/>
        </w:rPr>
        <w:t>nstituciones públicas o privadas.</w:t>
      </w:r>
    </w:p>
    <w:p w14:paraId="2F4994DF" w14:textId="078E0400" w:rsidR="00AE542D" w:rsidRPr="00B06DC5" w:rsidRDefault="00AE542D" w:rsidP="001D7A30">
      <w:pPr>
        <w:pStyle w:val="Sangra3detindependiente"/>
        <w:numPr>
          <w:ilvl w:val="0"/>
          <w:numId w:val="22"/>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Mediante interrupciones o cualquier otro gesto, alteren el orden de los debates.</w:t>
      </w:r>
    </w:p>
    <w:p w14:paraId="34E0F944" w14:textId="38D85304"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4. Los miembros del Consejo de Departamento serán advertidos para que se ciñan al tema, cuando notoriamente estuvieren fuera de él, bien por digresiones ajenas al punto debatido, bien por volver nuevamente sobre el que estuviera discutido y aprobado. Después de dos ll</w:t>
      </w:r>
      <w:r w:rsidR="001D7A30" w:rsidRPr="00B06DC5">
        <w:rPr>
          <w:rFonts w:ascii="Franklin Gothic Book" w:hAnsi="Franklin Gothic Book"/>
          <w:sz w:val="24"/>
          <w:szCs w:val="24"/>
        </w:rPr>
        <w:t>amadas al orden</w:t>
      </w:r>
      <w:r w:rsidRPr="00B06DC5">
        <w:rPr>
          <w:rFonts w:ascii="Franklin Gothic Book" w:hAnsi="Franklin Gothic Book"/>
          <w:sz w:val="24"/>
          <w:szCs w:val="24"/>
        </w:rPr>
        <w:t xml:space="preserve">, el Director de Departamento podrá retirarles el uso de la palabra. </w:t>
      </w:r>
    </w:p>
    <w:p w14:paraId="35C77FC5"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5. Las alusiones únicamente autorizarán para que el miembro del Consejo de Departamento a quien se refieran, a juicio del Director de Departamento, pueda contestar a las manifestaciones sobre su persona o hechos vertidos durante la discusión, pero en el plazo de tiempo concedido y sin entrar en el fondo de la cuestión debatida.</w:t>
      </w:r>
      <w:r w:rsidR="005D779B" w:rsidRPr="00B06DC5">
        <w:rPr>
          <w:rFonts w:ascii="Franklin Gothic Book" w:hAnsi="Franklin Gothic Book"/>
          <w:sz w:val="24"/>
          <w:szCs w:val="24"/>
        </w:rPr>
        <w:t xml:space="preserve"> </w:t>
      </w:r>
    </w:p>
    <w:p w14:paraId="417D68C8"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6. En cualquier momento de la discusión, todo miembro del Consejo de Departamento</w:t>
      </w:r>
      <w:r w:rsidR="005D779B" w:rsidRPr="00B06DC5">
        <w:rPr>
          <w:rFonts w:ascii="Franklin Gothic Book" w:hAnsi="Franklin Gothic Book"/>
          <w:sz w:val="24"/>
          <w:szCs w:val="24"/>
        </w:rPr>
        <w:t xml:space="preserve"> </w:t>
      </w:r>
      <w:r w:rsidRPr="00B06DC5">
        <w:rPr>
          <w:rFonts w:ascii="Franklin Gothic Book" w:hAnsi="Franklin Gothic Book"/>
          <w:sz w:val="24"/>
          <w:szCs w:val="24"/>
        </w:rPr>
        <w:t>podrá pedir la observancia de las normas legales o reglamentarias, citando los artículos cuya aplicación se pida. No habrá discusión con este motivo debiendo acatarse la resolución al respecto del Director de Departamento.</w:t>
      </w:r>
    </w:p>
    <w:p w14:paraId="03298DB0"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7. Transcurrido el plazo de intervención concedido, el Director de Departamento, después de invitar a concluir por dos veces al miembro del Consejo de Departamento que está hablando, le retirará el uso de la palabra. </w:t>
      </w:r>
    </w:p>
    <w:p w14:paraId="6C2D41EC"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lastRenderedPageBreak/>
        <w:t>8. El cierre de una deliberación podrá acordarlo siempre el Director de Departamento, cuando estime que un asunto está suficientemente debatido.</w:t>
      </w:r>
    </w:p>
    <w:p w14:paraId="1F46E24A" w14:textId="6EE93256"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9. En el supuesto de excesiva duración del Consejo de Departamento, a juicio del Director de Departamento</w:t>
      </w:r>
      <w:r w:rsidR="00290521" w:rsidRPr="00B06DC5">
        <w:rPr>
          <w:rFonts w:ascii="Franklin Gothic Book" w:hAnsi="Franklin Gothic Book"/>
          <w:sz w:val="24"/>
          <w:szCs w:val="24"/>
        </w:rPr>
        <w:t>,</w:t>
      </w:r>
      <w:r w:rsidRPr="00B06DC5">
        <w:rPr>
          <w:rFonts w:ascii="Franklin Gothic Book" w:hAnsi="Franklin Gothic Book"/>
          <w:sz w:val="24"/>
          <w:szCs w:val="24"/>
        </w:rPr>
        <w:t xml:space="preserve"> podrá acordarse la suspensión de la sesión, fijando la hora en la que habrá de reanudarse. A todos los efectos se entenderá que se trata de un acto único.</w:t>
      </w:r>
    </w:p>
    <w:p w14:paraId="5F94867E" w14:textId="08238A30" w:rsidR="00AE542D" w:rsidRPr="00B06DC5" w:rsidRDefault="00290521" w:rsidP="00FA0442">
      <w:pPr>
        <w:pStyle w:val="Ttulo2"/>
        <w:spacing w:before="120" w:after="120" w:line="276" w:lineRule="auto"/>
        <w:rPr>
          <w:rFonts w:ascii="Franklin Gothic Book" w:hAnsi="Franklin Gothic Book"/>
          <w:sz w:val="24"/>
          <w:szCs w:val="24"/>
        </w:rPr>
      </w:pPr>
      <w:r w:rsidRPr="00B06DC5">
        <w:rPr>
          <w:rFonts w:ascii="Franklin Gothic Book" w:hAnsi="Franklin Gothic Book"/>
          <w:sz w:val="24"/>
          <w:szCs w:val="24"/>
        </w:rPr>
        <w:t xml:space="preserve">Artículo </w:t>
      </w:r>
      <w:r w:rsidR="0041072C" w:rsidRPr="00B06DC5">
        <w:rPr>
          <w:rFonts w:ascii="Franklin Gothic Book" w:hAnsi="Franklin Gothic Book"/>
          <w:sz w:val="24"/>
          <w:szCs w:val="24"/>
        </w:rPr>
        <w:t>18</w:t>
      </w:r>
      <w:r w:rsidR="00AE542D" w:rsidRPr="00B06DC5">
        <w:rPr>
          <w:rFonts w:ascii="Franklin Gothic Book" w:hAnsi="Franklin Gothic Book"/>
          <w:sz w:val="24"/>
          <w:szCs w:val="24"/>
        </w:rPr>
        <w:t xml:space="preserve">. </w:t>
      </w:r>
      <w:r w:rsidR="00AE542D" w:rsidRPr="00B06DC5">
        <w:rPr>
          <w:rFonts w:ascii="Franklin Gothic Book" w:hAnsi="Franklin Gothic Book"/>
          <w:b w:val="0"/>
          <w:i/>
          <w:sz w:val="24"/>
          <w:szCs w:val="24"/>
        </w:rPr>
        <w:t>Votaciones y adopción de acuerdos.</w:t>
      </w:r>
    </w:p>
    <w:p w14:paraId="5FF87FF1" w14:textId="10BB57C0"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1. Los acuerdos se adoptarán por </w:t>
      </w:r>
      <w:r w:rsidR="00B06DC5" w:rsidRPr="00B06DC5">
        <w:rPr>
          <w:rFonts w:ascii="Franklin Gothic Book" w:hAnsi="Franklin Gothic Book"/>
          <w:sz w:val="24"/>
          <w:szCs w:val="24"/>
        </w:rPr>
        <w:t>mayoría simple de los asistentes</w:t>
      </w:r>
      <w:r w:rsidRPr="00B06DC5">
        <w:rPr>
          <w:rFonts w:ascii="Franklin Gothic Book" w:hAnsi="Franklin Gothic Book"/>
          <w:sz w:val="24"/>
          <w:szCs w:val="24"/>
        </w:rPr>
        <w:t xml:space="preserve">, salvo lo dispuesto expresamente en este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 xml:space="preserve"> para determinados asuntos.</w:t>
      </w:r>
    </w:p>
    <w:p w14:paraId="5B5122A1"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2. La adopción de acuerdos podrá tener lugar según cualquiera de los procedimientos siguientes:</w:t>
      </w:r>
    </w:p>
    <w:p w14:paraId="52AA71C6" w14:textId="77777777" w:rsidR="00596F61" w:rsidRPr="00B06DC5" w:rsidRDefault="00596F61" w:rsidP="00596F61">
      <w:pPr>
        <w:pStyle w:val="Prrafodelista"/>
        <w:numPr>
          <w:ilvl w:val="0"/>
          <w:numId w:val="4"/>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Por asentimiento a la propuesta del Director. En este caso el acuerdo se entiende tomado si, una vez enunciado, ningún miembro de</w:t>
      </w:r>
      <w:r w:rsidR="006F1395" w:rsidRPr="00B06DC5">
        <w:rPr>
          <w:rFonts w:ascii="Franklin Gothic Book" w:hAnsi="Franklin Gothic Book"/>
          <w:sz w:val="24"/>
          <w:szCs w:val="24"/>
        </w:rPr>
        <w:t>l Consejo</w:t>
      </w:r>
      <w:r w:rsidRPr="00B06DC5">
        <w:rPr>
          <w:rFonts w:ascii="Franklin Gothic Book" w:hAnsi="Franklin Gothic Book"/>
          <w:sz w:val="24"/>
          <w:szCs w:val="24"/>
        </w:rPr>
        <w:t xml:space="preserve"> manifiesta reparo u oposición al mismo.</w:t>
      </w:r>
    </w:p>
    <w:p w14:paraId="6FDB995C" w14:textId="45090719" w:rsidR="009A1D58" w:rsidRPr="00B06DC5" w:rsidRDefault="00596F61" w:rsidP="00596F61">
      <w:pPr>
        <w:pStyle w:val="Prrafodelista"/>
        <w:numPr>
          <w:ilvl w:val="0"/>
          <w:numId w:val="4"/>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Por vo</w:t>
      </w:r>
      <w:r w:rsidR="009A1D58" w:rsidRPr="00B06DC5">
        <w:rPr>
          <w:rFonts w:ascii="Franklin Gothic Book" w:hAnsi="Franklin Gothic Book"/>
          <w:sz w:val="24"/>
          <w:szCs w:val="24"/>
        </w:rPr>
        <w:t>tación ordinaria a mano alzada</w:t>
      </w:r>
      <w:r w:rsidR="00290521" w:rsidRPr="00B06DC5">
        <w:rPr>
          <w:rFonts w:ascii="Franklin Gothic Book" w:hAnsi="Franklin Gothic Book"/>
          <w:sz w:val="24"/>
          <w:szCs w:val="24"/>
        </w:rPr>
        <w:t>.</w:t>
      </w:r>
    </w:p>
    <w:p w14:paraId="569755DB" w14:textId="2E6554BF" w:rsidR="00596F61" w:rsidRPr="00B06DC5" w:rsidRDefault="00596F61" w:rsidP="00596F61">
      <w:pPr>
        <w:pStyle w:val="Prrafodelista"/>
        <w:numPr>
          <w:ilvl w:val="0"/>
          <w:numId w:val="4"/>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Por votación secreta, mediante papeleta.</w:t>
      </w:r>
      <w:r w:rsidR="001D6CF7" w:rsidRPr="00B06DC5">
        <w:rPr>
          <w:rFonts w:ascii="Franklin Gothic Book" w:hAnsi="Franklin Gothic Book"/>
          <w:sz w:val="24"/>
          <w:szCs w:val="24"/>
        </w:rPr>
        <w:t xml:space="preserve"> Este será el procedimiento cuando el Director del Departamento lo decida, o lo soliciten</w:t>
      </w:r>
      <w:r w:rsidR="00B06DC5" w:rsidRPr="00B06DC5">
        <w:rPr>
          <w:rFonts w:ascii="Franklin Gothic Book" w:hAnsi="Franklin Gothic Book"/>
          <w:sz w:val="24"/>
          <w:szCs w:val="24"/>
        </w:rPr>
        <w:t xml:space="preserve"> un mínimo de</w:t>
      </w:r>
      <w:r w:rsidR="001D6CF7" w:rsidRPr="00B06DC5">
        <w:rPr>
          <w:rFonts w:ascii="Franklin Gothic Book" w:hAnsi="Franklin Gothic Book"/>
          <w:sz w:val="24"/>
          <w:szCs w:val="24"/>
        </w:rPr>
        <w:t xml:space="preserve"> … miembros del Consejo de Departamento y, en todo caso, cuando la votación se refier</w:t>
      </w:r>
      <w:r w:rsidR="00517C35" w:rsidRPr="00B06DC5">
        <w:rPr>
          <w:rFonts w:ascii="Franklin Gothic Book" w:hAnsi="Franklin Gothic Book"/>
          <w:sz w:val="24"/>
          <w:szCs w:val="24"/>
        </w:rPr>
        <w:t>a</w:t>
      </w:r>
      <w:r w:rsidR="001D6CF7" w:rsidRPr="00B06DC5">
        <w:rPr>
          <w:rFonts w:ascii="Franklin Gothic Book" w:hAnsi="Franklin Gothic Book"/>
          <w:sz w:val="24"/>
          <w:szCs w:val="24"/>
        </w:rPr>
        <w:t xml:space="preserve"> a personas concretas.</w:t>
      </w:r>
    </w:p>
    <w:p w14:paraId="06C5A115" w14:textId="3EBAF720" w:rsidR="006C0928" w:rsidRPr="00B06DC5" w:rsidRDefault="006C0928"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Cualquiera de estos procedimientos podrá realizarse por medios electrónicos, en el caso de que sea necesario, respetando el carácter de los mismos. En ningún caso la votación secreta podrá realizarse de forma mixta, es decir, mediante papeleta y electrónicamente</w:t>
      </w:r>
      <w:r w:rsidR="00290521" w:rsidRPr="00B06DC5">
        <w:rPr>
          <w:rFonts w:ascii="Franklin Gothic Book" w:hAnsi="Franklin Gothic Book"/>
          <w:sz w:val="24"/>
          <w:szCs w:val="24"/>
        </w:rPr>
        <w:t>, para garantizar el anonimato.</w:t>
      </w:r>
    </w:p>
    <w:p w14:paraId="66C15308"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 En caso de producirse empate en los resultados de las votaciones, el voto del Director de Departamento o de quien le sustituya, resolverá.</w:t>
      </w:r>
    </w:p>
    <w:p w14:paraId="219B40C9" w14:textId="4593AE22"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4. Cualquier miembro del Pleno de Consejo de Departamento podrá presentar ante el mismo propuestas de palabra o por escrito, que serán debatidas </w:t>
      </w:r>
      <w:r w:rsidR="00C40DBC" w:rsidRPr="00B06DC5">
        <w:rPr>
          <w:rFonts w:ascii="Franklin Gothic Book" w:hAnsi="Franklin Gothic Book"/>
          <w:sz w:val="24"/>
          <w:szCs w:val="24"/>
        </w:rPr>
        <w:t>en ruegos</w:t>
      </w:r>
      <w:r w:rsidRPr="00B06DC5">
        <w:rPr>
          <w:rFonts w:ascii="Franklin Gothic Book" w:hAnsi="Franklin Gothic Book"/>
          <w:i/>
          <w:sz w:val="24"/>
          <w:szCs w:val="24"/>
        </w:rPr>
        <w:t xml:space="preserve"> </w:t>
      </w:r>
      <w:r w:rsidRPr="00B06DC5">
        <w:rPr>
          <w:rFonts w:ascii="Franklin Gothic Book" w:hAnsi="Franklin Gothic Book"/>
          <w:sz w:val="24"/>
          <w:szCs w:val="24"/>
        </w:rPr>
        <w:t>y</w:t>
      </w:r>
      <w:r w:rsidRPr="00B06DC5">
        <w:rPr>
          <w:rFonts w:ascii="Franklin Gothic Book" w:hAnsi="Franklin Gothic Book"/>
          <w:i/>
          <w:sz w:val="24"/>
          <w:szCs w:val="24"/>
        </w:rPr>
        <w:t xml:space="preserve"> </w:t>
      </w:r>
      <w:r w:rsidRPr="00B06DC5">
        <w:rPr>
          <w:rFonts w:ascii="Franklin Gothic Book" w:hAnsi="Franklin Gothic Book"/>
          <w:sz w:val="24"/>
          <w:szCs w:val="24"/>
        </w:rPr>
        <w:t>preguntas, siempre que no se refieran a puntos del orden del día y en ningún caso podrán dar lugar a la adopción de acuerdos sobre los mismos. Las propuestas por escrito serán leídas por el Secretario de Departamento, en ause</w:t>
      </w:r>
      <w:r w:rsidR="00290521" w:rsidRPr="00B06DC5">
        <w:rPr>
          <w:rFonts w:ascii="Franklin Gothic Book" w:hAnsi="Franklin Gothic Book"/>
          <w:sz w:val="24"/>
          <w:szCs w:val="24"/>
        </w:rPr>
        <w:t>ncia del promotor, siempre que e</w:t>
      </w:r>
      <w:r w:rsidRPr="00B06DC5">
        <w:rPr>
          <w:rFonts w:ascii="Franklin Gothic Book" w:hAnsi="Franklin Gothic Book"/>
          <w:sz w:val="24"/>
          <w:szCs w:val="24"/>
        </w:rPr>
        <w:t>ste haya justificado debidamente su inasistencia al Consejo; en caso contrario</w:t>
      </w:r>
      <w:r w:rsidR="00290521" w:rsidRPr="00B06DC5">
        <w:rPr>
          <w:rFonts w:ascii="Franklin Gothic Book" w:hAnsi="Franklin Gothic Book"/>
          <w:sz w:val="24"/>
          <w:szCs w:val="24"/>
        </w:rPr>
        <w:t>,</w:t>
      </w:r>
      <w:r w:rsidRPr="00B06DC5">
        <w:rPr>
          <w:rFonts w:ascii="Franklin Gothic Book" w:hAnsi="Franklin Gothic Book"/>
          <w:sz w:val="24"/>
          <w:szCs w:val="24"/>
        </w:rPr>
        <w:t xml:space="preserve"> no serán objeto de consideración.</w:t>
      </w:r>
    </w:p>
    <w:p w14:paraId="5C11218E"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5. En ningún caso se admitirán las delegaciones de voto. El voto </w:t>
      </w:r>
      <w:r w:rsidR="00A751B2" w:rsidRPr="00B06DC5">
        <w:rPr>
          <w:rFonts w:ascii="Franklin Gothic Book" w:hAnsi="Franklin Gothic Book"/>
          <w:sz w:val="24"/>
          <w:szCs w:val="24"/>
        </w:rPr>
        <w:t>anticipado</w:t>
      </w:r>
      <w:r w:rsidRPr="00B06DC5">
        <w:rPr>
          <w:rFonts w:ascii="Franklin Gothic Book" w:hAnsi="Franklin Gothic Book"/>
          <w:sz w:val="24"/>
          <w:szCs w:val="24"/>
        </w:rPr>
        <w:t xml:space="preserve"> se admitirá en los procesos electorales de miembros del Consejo y del Director de </w:t>
      </w:r>
      <w:r w:rsidRPr="00B06DC5">
        <w:rPr>
          <w:rFonts w:ascii="Franklin Gothic Book" w:hAnsi="Franklin Gothic Book"/>
          <w:sz w:val="24"/>
          <w:szCs w:val="24"/>
        </w:rPr>
        <w:lastRenderedPageBreak/>
        <w:t>Departamento o cuando, excepcionalmente, así se acuerde por el Consejo de Departamento.</w:t>
      </w:r>
    </w:p>
    <w:p w14:paraId="184129D1" w14:textId="3EDD53C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6.</w:t>
      </w:r>
      <w:r w:rsidRPr="00B06DC5">
        <w:rPr>
          <w:rFonts w:ascii="Franklin Gothic Book" w:hAnsi="Franklin Gothic Book"/>
          <w:b/>
          <w:sz w:val="24"/>
          <w:szCs w:val="24"/>
        </w:rPr>
        <w:t xml:space="preserve"> </w:t>
      </w:r>
      <w:r w:rsidRPr="00B06DC5">
        <w:rPr>
          <w:rFonts w:ascii="Franklin Gothic Book" w:hAnsi="Franklin Gothic Book"/>
          <w:sz w:val="24"/>
          <w:szCs w:val="24"/>
        </w:rPr>
        <w:t>Serán nulos los acuerdos adoptados sobre asuntos que no figuren incluidos en el orden del día, sin perjuicio de lo previsto en el artículo 1</w:t>
      </w:r>
      <w:r w:rsidR="00B50921" w:rsidRPr="00B06DC5">
        <w:rPr>
          <w:rFonts w:ascii="Franklin Gothic Book" w:hAnsi="Franklin Gothic Book"/>
          <w:sz w:val="24"/>
          <w:szCs w:val="24"/>
        </w:rPr>
        <w:t>5</w:t>
      </w:r>
      <w:r w:rsidRPr="00B06DC5">
        <w:rPr>
          <w:rFonts w:ascii="Franklin Gothic Book" w:hAnsi="Franklin Gothic Book"/>
          <w:sz w:val="24"/>
          <w:szCs w:val="24"/>
        </w:rPr>
        <w:t xml:space="preserve">.3 de este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w:t>
      </w:r>
    </w:p>
    <w:p w14:paraId="653E6045" w14:textId="6164C365" w:rsidR="00290521" w:rsidRPr="00B06DC5" w:rsidRDefault="00290521" w:rsidP="00290521">
      <w:pPr>
        <w:spacing w:before="120" w:after="120" w:line="276" w:lineRule="auto"/>
        <w:jc w:val="both"/>
        <w:rPr>
          <w:rFonts w:ascii="Franklin Gothic Book" w:hAnsi="Franklin Gothic Book"/>
          <w:i/>
          <w:sz w:val="24"/>
          <w:szCs w:val="24"/>
        </w:rPr>
      </w:pPr>
      <w:r w:rsidRPr="00B06DC5">
        <w:rPr>
          <w:rFonts w:ascii="Franklin Gothic Book" w:hAnsi="Franklin Gothic Book"/>
          <w:b/>
          <w:sz w:val="24"/>
          <w:szCs w:val="24"/>
        </w:rPr>
        <w:t xml:space="preserve">Artículo </w:t>
      </w:r>
      <w:r w:rsidR="0041072C" w:rsidRPr="00B06DC5">
        <w:rPr>
          <w:rFonts w:ascii="Franklin Gothic Book" w:hAnsi="Franklin Gothic Book"/>
          <w:b/>
          <w:sz w:val="24"/>
          <w:szCs w:val="24"/>
        </w:rPr>
        <w:t>19</w:t>
      </w:r>
      <w:r w:rsidRPr="00B06DC5">
        <w:rPr>
          <w:rFonts w:ascii="Franklin Gothic Book" w:hAnsi="Franklin Gothic Book"/>
          <w:b/>
          <w:sz w:val="24"/>
          <w:szCs w:val="24"/>
        </w:rPr>
        <w:t xml:space="preserve">. </w:t>
      </w:r>
      <w:r w:rsidRPr="00B06DC5">
        <w:rPr>
          <w:rFonts w:ascii="Franklin Gothic Book" w:hAnsi="Franklin Gothic Book"/>
          <w:i/>
          <w:sz w:val="24"/>
          <w:szCs w:val="24"/>
        </w:rPr>
        <w:t>Decisiones.</w:t>
      </w:r>
    </w:p>
    <w:p w14:paraId="2500327A" w14:textId="4478922E" w:rsidR="00290521" w:rsidRPr="00B06DC5" w:rsidRDefault="00290521" w:rsidP="00290521">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1. Las decisiones del Consejo de Departamento adoptarán la forma de acuerdos, en materia de su competencia, y de recomendaciones, en los demás casos. </w:t>
      </w:r>
      <w:r w:rsidR="003A77ED" w:rsidRPr="00B06DC5">
        <w:rPr>
          <w:rFonts w:ascii="Franklin Gothic Book" w:hAnsi="Franklin Gothic Book"/>
          <w:sz w:val="24"/>
          <w:szCs w:val="24"/>
        </w:rPr>
        <w:t>Los acuerdos s</w:t>
      </w:r>
      <w:r w:rsidRPr="00B06DC5">
        <w:rPr>
          <w:rFonts w:ascii="Franklin Gothic Book" w:hAnsi="Franklin Gothic Book"/>
          <w:sz w:val="24"/>
          <w:szCs w:val="24"/>
        </w:rPr>
        <w:t>erán publicados en el Tablón Electrónico de Anuncios de la Universidad</w:t>
      </w:r>
      <w:r w:rsidR="003A77ED" w:rsidRPr="00B06DC5">
        <w:rPr>
          <w:rFonts w:ascii="Franklin Gothic Book" w:hAnsi="Franklin Gothic Book"/>
          <w:sz w:val="24"/>
          <w:szCs w:val="24"/>
        </w:rPr>
        <w:t>, siempre que lo exija la normativa</w:t>
      </w:r>
      <w:r w:rsidR="003A77ED" w:rsidRPr="00B06DC5">
        <w:rPr>
          <w:rStyle w:val="Refdenotaalpie"/>
          <w:rFonts w:ascii="Franklin Gothic Book" w:hAnsi="Franklin Gothic Book"/>
          <w:sz w:val="24"/>
          <w:szCs w:val="24"/>
        </w:rPr>
        <w:footnoteReference w:id="10"/>
      </w:r>
      <w:r w:rsidR="003A77ED" w:rsidRPr="00B06DC5">
        <w:rPr>
          <w:rFonts w:ascii="Franklin Gothic Book" w:hAnsi="Franklin Gothic Book"/>
          <w:sz w:val="24"/>
          <w:szCs w:val="24"/>
        </w:rPr>
        <w:t>,</w:t>
      </w:r>
      <w:r w:rsidRPr="00B06DC5">
        <w:rPr>
          <w:rFonts w:ascii="Franklin Gothic Book" w:hAnsi="Franklin Gothic Book"/>
          <w:sz w:val="24"/>
          <w:szCs w:val="24"/>
        </w:rPr>
        <w:t xml:space="preserve"> en el plazo de …</w:t>
      </w:r>
      <w:r w:rsidRPr="00B06DC5">
        <w:rPr>
          <w:rStyle w:val="Refdenotaalpie"/>
          <w:rFonts w:ascii="Franklin Gothic Book" w:hAnsi="Franklin Gothic Book"/>
          <w:sz w:val="24"/>
          <w:szCs w:val="24"/>
        </w:rPr>
        <w:footnoteReference w:id="11"/>
      </w:r>
    </w:p>
    <w:p w14:paraId="139D2C05" w14:textId="6548E381" w:rsidR="00290521" w:rsidRPr="00B06DC5" w:rsidRDefault="00290521" w:rsidP="002905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2. Los acuerdos del Consejo de Departamento serán impugnables a tenor de lo dispuesto en las normas vigentes</w:t>
      </w:r>
      <w:r w:rsidR="00A52856" w:rsidRPr="00B06DC5">
        <w:rPr>
          <w:rFonts w:ascii="Franklin Gothic Book" w:hAnsi="Franklin Gothic Book"/>
          <w:sz w:val="24"/>
          <w:szCs w:val="24"/>
        </w:rPr>
        <w:t>.</w:t>
      </w:r>
      <w:r w:rsidRPr="00B06DC5">
        <w:rPr>
          <w:rFonts w:ascii="Franklin Gothic Book" w:hAnsi="Franklin Gothic Book"/>
          <w:sz w:val="24"/>
          <w:szCs w:val="24"/>
        </w:rPr>
        <w:t xml:space="preserve"> </w:t>
      </w:r>
    </w:p>
    <w:p w14:paraId="0FAE6A0D" w14:textId="77777777" w:rsidR="00290521" w:rsidRPr="00B06DC5" w:rsidRDefault="00290521" w:rsidP="00290521">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 Las recomendaciones del Consejo de Departamento no vinculan al Director de Departamento en el ejercicio de sus competencias. No obstante, en caso de actuar contrariamente a ellas, deberá exponer ante el Consejo, de modo razonado, los motivos concurrentes.</w:t>
      </w:r>
    </w:p>
    <w:p w14:paraId="16EDF99D" w14:textId="5009C1E7" w:rsidR="00AE542D" w:rsidRPr="00B06DC5" w:rsidRDefault="00AE542D" w:rsidP="00FA0442">
      <w:pPr>
        <w:pStyle w:val="Ttulo2"/>
        <w:spacing w:before="120" w:after="120" w:line="276" w:lineRule="auto"/>
        <w:rPr>
          <w:rFonts w:ascii="Franklin Gothic Book" w:hAnsi="Franklin Gothic Book"/>
          <w:b w:val="0"/>
          <w:i/>
          <w:sz w:val="24"/>
          <w:szCs w:val="24"/>
        </w:rPr>
      </w:pPr>
      <w:r w:rsidRPr="00B06DC5">
        <w:rPr>
          <w:rFonts w:ascii="Franklin Gothic Book" w:hAnsi="Franklin Gothic Book"/>
          <w:sz w:val="24"/>
          <w:szCs w:val="24"/>
        </w:rPr>
        <w:t>Artículo 2</w:t>
      </w:r>
      <w:r w:rsidR="0041072C" w:rsidRPr="00B06DC5">
        <w:rPr>
          <w:rFonts w:ascii="Franklin Gothic Book" w:hAnsi="Franklin Gothic Book"/>
          <w:sz w:val="24"/>
          <w:szCs w:val="24"/>
        </w:rPr>
        <w:t>0</w:t>
      </w:r>
      <w:r w:rsidRPr="00B06DC5">
        <w:rPr>
          <w:rFonts w:ascii="Franklin Gothic Book" w:hAnsi="Franklin Gothic Book"/>
          <w:sz w:val="24"/>
          <w:szCs w:val="24"/>
        </w:rPr>
        <w:t xml:space="preserve">. </w:t>
      </w:r>
      <w:r w:rsidRPr="00B06DC5">
        <w:rPr>
          <w:rFonts w:ascii="Franklin Gothic Book" w:hAnsi="Franklin Gothic Book"/>
          <w:b w:val="0"/>
          <w:i/>
          <w:sz w:val="24"/>
          <w:szCs w:val="24"/>
        </w:rPr>
        <w:t>Actas de las sesiones.</w:t>
      </w:r>
    </w:p>
    <w:p w14:paraId="428DC8D6" w14:textId="2E760FF1" w:rsidR="0083336C" w:rsidRPr="00B06DC5" w:rsidRDefault="0083336C" w:rsidP="0083336C">
      <w:pPr>
        <w:pStyle w:val="Ttulo2"/>
        <w:numPr>
          <w:ilvl w:val="0"/>
          <w:numId w:val="13"/>
        </w:numPr>
        <w:tabs>
          <w:tab w:val="left" w:pos="284"/>
        </w:tabs>
        <w:spacing w:before="120" w:after="120" w:line="276" w:lineRule="auto"/>
        <w:ind w:left="0" w:firstLine="0"/>
        <w:rPr>
          <w:rFonts w:ascii="Franklin Gothic Book" w:hAnsi="Franklin Gothic Book"/>
          <w:b w:val="0"/>
          <w:sz w:val="24"/>
          <w:szCs w:val="24"/>
        </w:rPr>
      </w:pPr>
      <w:r w:rsidRPr="00B06DC5">
        <w:rPr>
          <w:rFonts w:ascii="Franklin Gothic Book" w:hAnsi="Franklin Gothic Book"/>
          <w:b w:val="0"/>
          <w:sz w:val="24"/>
          <w:szCs w:val="24"/>
        </w:rPr>
        <w:t xml:space="preserve">De cada sesión que celebre el Consejo de </w:t>
      </w:r>
      <w:r w:rsidR="004A67B2" w:rsidRPr="00B06DC5">
        <w:rPr>
          <w:rFonts w:ascii="Franklin Gothic Book" w:hAnsi="Franklin Gothic Book"/>
          <w:b w:val="0"/>
          <w:sz w:val="24"/>
          <w:szCs w:val="24"/>
        </w:rPr>
        <w:t>Departamento</w:t>
      </w:r>
      <w:r w:rsidRPr="00B06DC5">
        <w:rPr>
          <w:rFonts w:ascii="Franklin Gothic Book" w:hAnsi="Franklin Gothic Book"/>
          <w:b w:val="0"/>
          <w:sz w:val="24"/>
          <w:szCs w:val="24"/>
        </w:rPr>
        <w:t xml:space="preserve"> se levantará a</w:t>
      </w:r>
      <w:r w:rsidR="006E6A1E" w:rsidRPr="00B06DC5">
        <w:rPr>
          <w:rFonts w:ascii="Franklin Gothic Book" w:hAnsi="Franklin Gothic Book"/>
          <w:b w:val="0"/>
          <w:sz w:val="24"/>
          <w:szCs w:val="24"/>
        </w:rPr>
        <w:t>cta por el Secretario del Departamento</w:t>
      </w:r>
      <w:r w:rsidRPr="00B06DC5">
        <w:rPr>
          <w:rFonts w:ascii="Franklin Gothic Book" w:hAnsi="Franklin Gothic Book"/>
          <w:b w:val="0"/>
          <w:sz w:val="24"/>
          <w:szCs w:val="24"/>
        </w:rPr>
        <w:t xml:space="preserve">, que especificará necesariamente los asistentes, el orden del día de la reunión, las circunstancias del lugar y tiempo en que se ha celebrado, los puntos principales de las deliberaciones, así como el contenido de los acuerdos adoptados. En el acta figurará, a solicitud de los respectivos miembros del órgano, el voto contrario al acuerdo adoptado, su abstención y los motivos que la </w:t>
      </w:r>
      <w:r w:rsidRPr="00B06DC5">
        <w:rPr>
          <w:rFonts w:ascii="Franklin Gothic Book" w:hAnsi="Franklin Gothic Book"/>
          <w:b w:val="0"/>
          <w:sz w:val="24"/>
          <w:szCs w:val="24"/>
        </w:rPr>
        <w:lastRenderedPageBreak/>
        <w:t>justifiquen o el sentido de su voto favorable. Asimismo, cualquier miembro tiene derecho a solicitar la transcripción íntegra de su intervención o propuesta, siempre que, en ausencia de grabación de la reunión aneja al acta, aporte en el acto, o en el plazo que señale el Director, el texto que se corresponda fielmente con su intervención, haciéndose así constar en el acta o uniéndose copia a la misma. Los miembros que discrepen del acuerdo mayoritario podrán formular voto particular por escrito en el plazo de dos días, que se incorporará al texto aprobado.</w:t>
      </w:r>
    </w:p>
    <w:p w14:paraId="545E9A8C" w14:textId="7F4AE9B9" w:rsidR="005115A5" w:rsidRPr="00B06DC5" w:rsidRDefault="00514377" w:rsidP="005115A5">
      <w:pPr>
        <w:pStyle w:val="Sangra3detindependiente"/>
        <w:spacing w:before="120" w:after="120" w:line="276" w:lineRule="auto"/>
        <w:ind w:left="0" w:firstLine="0"/>
        <w:rPr>
          <w:rFonts w:ascii="Franklin Gothic Book" w:hAnsi="Franklin Gothic Book"/>
          <w:sz w:val="24"/>
          <w:szCs w:val="24"/>
          <w:shd w:val="clear" w:color="auto" w:fill="FFFFFF"/>
        </w:rPr>
      </w:pPr>
      <w:r w:rsidRPr="00B06DC5">
        <w:rPr>
          <w:rFonts w:ascii="Franklin Gothic Book" w:hAnsi="Franklin Gothic Book"/>
          <w:sz w:val="24"/>
          <w:szCs w:val="24"/>
          <w:shd w:val="clear" w:color="auto" w:fill="FFFFFF"/>
        </w:rPr>
        <w:t>2</w:t>
      </w:r>
      <w:r w:rsidR="005115A5" w:rsidRPr="00B06DC5">
        <w:rPr>
          <w:rFonts w:ascii="Franklin Gothic Book" w:hAnsi="Franklin Gothic Book"/>
          <w:sz w:val="24"/>
          <w:szCs w:val="24"/>
          <w:shd w:val="clear" w:color="auto" w:fill="FFFFFF"/>
        </w:rPr>
        <w:t xml:space="preserve">. </w:t>
      </w:r>
      <w:r w:rsidR="005115A5" w:rsidRPr="00B06DC5">
        <w:rPr>
          <w:rFonts w:ascii="Franklin Gothic Book" w:hAnsi="Franklin Gothic Book"/>
          <w:sz w:val="24"/>
          <w:szCs w:val="24"/>
        </w:rPr>
        <w:t xml:space="preserve">Podrán grabarse las sesiones que celebre el </w:t>
      </w:r>
      <w:r w:rsidR="008B0B50" w:rsidRPr="00B06DC5">
        <w:rPr>
          <w:rFonts w:ascii="Franklin Gothic Book" w:hAnsi="Franklin Gothic Book"/>
          <w:sz w:val="24"/>
          <w:szCs w:val="24"/>
        </w:rPr>
        <w:t>Consejo de Departamento</w:t>
      </w:r>
      <w:r w:rsidR="005115A5" w:rsidRPr="00B06DC5">
        <w:rPr>
          <w:rFonts w:ascii="Franklin Gothic Book" w:hAnsi="Franklin Gothic Book"/>
          <w:sz w:val="24"/>
          <w:szCs w:val="24"/>
        </w:rPr>
        <w:t>. El fichero resultante de la grabación, junto con la certificación expedida por el Secretario de la autenticidad e integridad del mismo, y cuantos documentos en soporte electrónico se utilizasen como documentos de la sesión, podrán acompañar al acta de las sesiones, sin necesidad de hacer constar en ella los puntos principales de las deliberaciones</w:t>
      </w:r>
      <w:r w:rsidR="006E6A1E" w:rsidRPr="00B06DC5">
        <w:rPr>
          <w:rFonts w:ascii="Franklin Gothic Book" w:hAnsi="Franklin Gothic Book"/>
          <w:sz w:val="24"/>
          <w:szCs w:val="24"/>
          <w:vertAlign w:val="superscript"/>
        </w:rPr>
        <w:footnoteReference w:id="12"/>
      </w:r>
      <w:r w:rsidR="005115A5" w:rsidRPr="00B06DC5">
        <w:rPr>
          <w:rFonts w:ascii="Franklin Gothic Book" w:hAnsi="Franklin Gothic Book"/>
          <w:sz w:val="24"/>
          <w:szCs w:val="24"/>
        </w:rPr>
        <w:t>.</w:t>
      </w:r>
    </w:p>
    <w:p w14:paraId="4C5BE0C6" w14:textId="08D13024" w:rsidR="008B0B50" w:rsidRPr="00B06DC5" w:rsidRDefault="00514377" w:rsidP="008B0B50">
      <w:pPr>
        <w:pStyle w:val="Default"/>
        <w:spacing w:before="120" w:after="120" w:line="276" w:lineRule="auto"/>
        <w:jc w:val="both"/>
        <w:rPr>
          <w:rFonts w:ascii="Franklin Gothic Book" w:hAnsi="Franklin Gothic Book"/>
          <w:color w:val="auto"/>
        </w:rPr>
      </w:pPr>
      <w:r w:rsidRPr="00B06DC5">
        <w:rPr>
          <w:rFonts w:ascii="Franklin Gothic Book" w:hAnsi="Franklin Gothic Book"/>
          <w:color w:val="auto"/>
        </w:rPr>
        <w:t>3</w:t>
      </w:r>
      <w:r w:rsidR="005115A5" w:rsidRPr="00B06DC5">
        <w:rPr>
          <w:rFonts w:ascii="Franklin Gothic Book" w:hAnsi="Franklin Gothic Book"/>
          <w:color w:val="auto"/>
        </w:rPr>
        <w:t xml:space="preserve">. El acta de cada sesión podrá aprobarse en la misma reunión o en la inmediata siguiente. El Secretario elaborará el acta con el visto bueno del </w:t>
      </w:r>
      <w:r w:rsidR="0058297F" w:rsidRPr="00B06DC5">
        <w:rPr>
          <w:rFonts w:ascii="Franklin Gothic Book" w:hAnsi="Franklin Gothic Book"/>
          <w:color w:val="auto"/>
        </w:rPr>
        <w:t>Director</w:t>
      </w:r>
      <w:r w:rsidR="005115A5" w:rsidRPr="00B06DC5">
        <w:rPr>
          <w:rFonts w:ascii="Franklin Gothic Book" w:hAnsi="Franklin Gothic Book"/>
          <w:color w:val="auto"/>
        </w:rPr>
        <w:t xml:space="preserve"> y lo remitirá a través de medios electrónicos, a los miembros del órgano colegiado, quienes podrán manifestar por los mismos medios su conformidad o reparos al texto, a efectos de su aprobación, considerándose, en caso afirmativo, aprobada en la misma reunión.</w:t>
      </w:r>
      <w:r w:rsidR="008B0B50" w:rsidRPr="00B06DC5">
        <w:rPr>
          <w:rFonts w:ascii="Franklin Gothic Book" w:hAnsi="Franklin Gothic Book"/>
          <w:color w:val="auto"/>
        </w:rPr>
        <w:t xml:space="preserve"> </w:t>
      </w:r>
      <w:r w:rsidR="00F95A60" w:rsidRPr="00B06DC5">
        <w:rPr>
          <w:rFonts w:ascii="Franklin Gothic Book" w:hAnsi="Franklin Gothic Book"/>
          <w:color w:val="auto"/>
        </w:rPr>
        <w:t xml:space="preserve">No </w:t>
      </w:r>
      <w:proofErr w:type="gramStart"/>
      <w:r w:rsidR="00F95A60" w:rsidRPr="00B06DC5">
        <w:rPr>
          <w:rFonts w:ascii="Franklin Gothic Book" w:hAnsi="Franklin Gothic Book"/>
          <w:color w:val="auto"/>
        </w:rPr>
        <w:t>obstante</w:t>
      </w:r>
      <w:proofErr w:type="gramEnd"/>
      <w:r w:rsidR="008B0B50" w:rsidRPr="00B06DC5">
        <w:rPr>
          <w:rFonts w:ascii="Franklin Gothic Book" w:hAnsi="Franklin Gothic Book"/>
          <w:color w:val="auto"/>
        </w:rPr>
        <w:t xml:space="preserve"> lo anterior, el Secretario podrá emitir, con el visto bueno del Presidente, certificación sobre los acuerdos específicos que se hayan adoptado.</w:t>
      </w:r>
    </w:p>
    <w:p w14:paraId="7BCAE5B1" w14:textId="77777777" w:rsidR="00AE542D" w:rsidRPr="00B06DC5" w:rsidRDefault="00514377"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4</w:t>
      </w:r>
      <w:r w:rsidR="00AE542D" w:rsidRPr="00B06DC5">
        <w:rPr>
          <w:rFonts w:ascii="Franklin Gothic Book" w:hAnsi="Franklin Gothic Book"/>
          <w:sz w:val="24"/>
          <w:szCs w:val="24"/>
        </w:rPr>
        <w:t xml:space="preserve">. Cada acta deberá ser firmada por el Secretario de Departamento, o en su defecto, por quien hubiera hecho sus veces, con el visto bueno del Director de Departamento o con el de quien hubiera presidido la sesión del Consejo de Departamento en su lugar. </w:t>
      </w:r>
    </w:p>
    <w:p w14:paraId="31DAA85E" w14:textId="4DA399C1" w:rsidR="00AE542D" w:rsidRPr="00B06DC5" w:rsidRDefault="00AE542D" w:rsidP="00FA0442">
      <w:pPr>
        <w:pStyle w:val="Sangra3detindependiente"/>
        <w:spacing w:before="120" w:after="120" w:line="276" w:lineRule="auto"/>
        <w:ind w:hanging="709"/>
        <w:rPr>
          <w:rFonts w:ascii="Franklin Gothic Book" w:hAnsi="Franklin Gothic Book"/>
          <w:b/>
          <w:sz w:val="24"/>
          <w:szCs w:val="24"/>
        </w:rPr>
      </w:pPr>
      <w:r w:rsidRPr="00B06DC5">
        <w:rPr>
          <w:rFonts w:ascii="Franklin Gothic Book" w:hAnsi="Franklin Gothic Book"/>
          <w:b/>
          <w:sz w:val="24"/>
          <w:szCs w:val="24"/>
        </w:rPr>
        <w:t>Artículo 2</w:t>
      </w:r>
      <w:r w:rsidR="0041072C" w:rsidRPr="00B06DC5">
        <w:rPr>
          <w:rFonts w:ascii="Franklin Gothic Book" w:hAnsi="Franklin Gothic Book"/>
          <w:b/>
          <w:sz w:val="24"/>
          <w:szCs w:val="24"/>
        </w:rPr>
        <w:t>1</w:t>
      </w:r>
      <w:r w:rsidRPr="00B06DC5">
        <w:rPr>
          <w:rFonts w:ascii="Franklin Gothic Book" w:hAnsi="Franklin Gothic Book"/>
          <w:b/>
          <w:sz w:val="24"/>
          <w:szCs w:val="24"/>
        </w:rPr>
        <w:t xml:space="preserve">. </w:t>
      </w:r>
      <w:r w:rsidR="0083336C" w:rsidRPr="00B06DC5">
        <w:rPr>
          <w:rFonts w:ascii="Franklin Gothic Book" w:hAnsi="Franklin Gothic Book"/>
          <w:i/>
          <w:sz w:val="24"/>
          <w:szCs w:val="24"/>
        </w:rPr>
        <w:t>Conservación de las</w:t>
      </w:r>
      <w:r w:rsidRPr="00B06DC5">
        <w:rPr>
          <w:rFonts w:ascii="Franklin Gothic Book" w:hAnsi="Franklin Gothic Book"/>
          <w:i/>
          <w:sz w:val="24"/>
          <w:szCs w:val="24"/>
        </w:rPr>
        <w:t xml:space="preserve"> actas.</w:t>
      </w:r>
    </w:p>
    <w:p w14:paraId="2C79FBBC"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1. Las actas, una vez aprobadas, se recopilarán en un “</w:t>
      </w:r>
      <w:r w:rsidRPr="00B06DC5">
        <w:rPr>
          <w:rFonts w:ascii="Franklin Gothic Book" w:hAnsi="Franklin Gothic Book"/>
          <w:i/>
          <w:sz w:val="24"/>
          <w:szCs w:val="24"/>
        </w:rPr>
        <w:t>Libro de actas</w:t>
      </w:r>
      <w:r w:rsidRPr="00B06DC5">
        <w:rPr>
          <w:rFonts w:ascii="Franklin Gothic Book" w:hAnsi="Franklin Gothic Book"/>
          <w:sz w:val="24"/>
          <w:szCs w:val="24"/>
        </w:rPr>
        <w:t>” que estará bajo la custodia del Secretario de Departamento, quien deberá permitir su consulta a cualquier miembro del Consejo de Departamento o del Departamento.</w:t>
      </w:r>
    </w:p>
    <w:p w14:paraId="5EBB301D" w14:textId="77777777" w:rsidR="008B0B50" w:rsidRPr="00B06DC5" w:rsidRDefault="00AE542D" w:rsidP="008B0B50">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2. </w:t>
      </w:r>
      <w:r w:rsidR="008B0B50" w:rsidRPr="00B06DC5">
        <w:rPr>
          <w:rFonts w:ascii="Franklin Gothic Book" w:hAnsi="Franklin Gothic Book"/>
          <w:sz w:val="24"/>
          <w:szCs w:val="24"/>
        </w:rPr>
        <w:t>En el caso de que se haya optado por la grabación de las sesiones celebradas o por la utilización de documentos en soporte electrónico, deberán conservarse de forma que se garantice la integridad y autenticidad de los ficheros electrónicos correspondientes y el acceso a los mismos por parte de los miembros del órgano colegiado.</w:t>
      </w:r>
    </w:p>
    <w:p w14:paraId="4E31BA0D" w14:textId="77777777" w:rsidR="00AE542D" w:rsidRPr="00B06DC5" w:rsidRDefault="008A4F43" w:rsidP="00FA0442">
      <w:pPr>
        <w:pStyle w:val="Sangradetextonormal"/>
        <w:spacing w:before="120" w:after="120" w:line="276" w:lineRule="auto"/>
        <w:ind w:left="0" w:firstLine="0"/>
        <w:jc w:val="center"/>
        <w:rPr>
          <w:rFonts w:ascii="Franklin Gothic Book" w:hAnsi="Franklin Gothic Book"/>
          <w:sz w:val="24"/>
          <w:szCs w:val="24"/>
        </w:rPr>
      </w:pPr>
      <w:r w:rsidRPr="00B06DC5">
        <w:rPr>
          <w:rFonts w:ascii="Franklin Gothic Book" w:hAnsi="Franklin Gothic Book"/>
          <w:sz w:val="24"/>
          <w:szCs w:val="24"/>
        </w:rPr>
        <w:t>CAPÍTULO II</w:t>
      </w:r>
    </w:p>
    <w:p w14:paraId="64BB65AE" w14:textId="77777777" w:rsidR="00AE542D" w:rsidRPr="00B06DC5" w:rsidRDefault="008A4F43" w:rsidP="00FA0442">
      <w:pPr>
        <w:pStyle w:val="Sangradetextonormal"/>
        <w:spacing w:before="120" w:after="120" w:line="276" w:lineRule="auto"/>
        <w:ind w:left="0" w:firstLine="0"/>
        <w:jc w:val="center"/>
        <w:rPr>
          <w:rFonts w:ascii="Franklin Gothic Book" w:hAnsi="Franklin Gothic Book"/>
          <w:b/>
          <w:sz w:val="24"/>
          <w:szCs w:val="24"/>
        </w:rPr>
      </w:pPr>
      <w:r w:rsidRPr="00B06DC5">
        <w:rPr>
          <w:rFonts w:ascii="Franklin Gothic Book" w:hAnsi="Franklin Gothic Book"/>
          <w:b/>
          <w:sz w:val="24"/>
          <w:szCs w:val="24"/>
        </w:rPr>
        <w:lastRenderedPageBreak/>
        <w:t>Del Director de Departamento</w:t>
      </w:r>
    </w:p>
    <w:p w14:paraId="04389FB4" w14:textId="0A6E4888" w:rsidR="00AE542D" w:rsidRPr="00B06DC5" w:rsidRDefault="00AE542D" w:rsidP="00FA0442">
      <w:pPr>
        <w:spacing w:before="120" w:after="120" w:line="276" w:lineRule="auto"/>
        <w:jc w:val="both"/>
        <w:outlineLvl w:val="0"/>
        <w:rPr>
          <w:rFonts w:ascii="Franklin Gothic Book" w:hAnsi="Franklin Gothic Book"/>
          <w:i/>
          <w:sz w:val="24"/>
          <w:szCs w:val="24"/>
          <w:lang w:val="es-ES_tradnl"/>
        </w:rPr>
      </w:pPr>
      <w:r w:rsidRPr="00B06DC5">
        <w:rPr>
          <w:rFonts w:ascii="Franklin Gothic Book" w:hAnsi="Franklin Gothic Book"/>
          <w:b/>
          <w:sz w:val="24"/>
          <w:szCs w:val="24"/>
          <w:lang w:val="es-ES_tradnl"/>
        </w:rPr>
        <w:t>Artículo 2</w:t>
      </w:r>
      <w:r w:rsidR="0041072C" w:rsidRPr="00B06DC5">
        <w:rPr>
          <w:rFonts w:ascii="Franklin Gothic Book" w:hAnsi="Franklin Gothic Book"/>
          <w:b/>
          <w:sz w:val="24"/>
          <w:szCs w:val="24"/>
          <w:lang w:val="es-ES_tradnl"/>
        </w:rPr>
        <w:t>2</w:t>
      </w:r>
      <w:r w:rsidRPr="00B06DC5">
        <w:rPr>
          <w:rFonts w:ascii="Franklin Gothic Book" w:hAnsi="Franklin Gothic Book"/>
          <w:b/>
          <w:sz w:val="24"/>
          <w:szCs w:val="24"/>
          <w:lang w:val="es-ES_tradnl"/>
        </w:rPr>
        <w:t xml:space="preserve">. </w:t>
      </w:r>
      <w:r w:rsidRPr="00B06DC5">
        <w:rPr>
          <w:rFonts w:ascii="Franklin Gothic Book" w:hAnsi="Franklin Gothic Book"/>
          <w:i/>
          <w:sz w:val="24"/>
          <w:szCs w:val="24"/>
          <w:lang w:val="es-ES_tradnl"/>
        </w:rPr>
        <w:t>Naturaleza y mandato.</w:t>
      </w:r>
    </w:p>
    <w:p w14:paraId="0B53678E" w14:textId="1FA912CB" w:rsidR="00AE542D" w:rsidRPr="00B06DC5" w:rsidRDefault="00AE542D" w:rsidP="00FA0442">
      <w:pPr>
        <w:spacing w:before="120" w:after="120" w:line="276" w:lineRule="auto"/>
        <w:jc w:val="both"/>
        <w:rPr>
          <w:rFonts w:ascii="Franklin Gothic Book" w:hAnsi="Franklin Gothic Book"/>
          <w:sz w:val="24"/>
          <w:szCs w:val="24"/>
          <w:lang w:val="es-ES_tradnl"/>
        </w:rPr>
      </w:pPr>
      <w:r w:rsidRPr="00B06DC5">
        <w:rPr>
          <w:rFonts w:ascii="Franklin Gothic Book" w:hAnsi="Franklin Gothic Book"/>
          <w:sz w:val="24"/>
          <w:szCs w:val="24"/>
          <w:lang w:val="es-ES_tradnl"/>
        </w:rPr>
        <w:t>1. El Director de Departamento ostenta la representación del Departamento y ejerce las funciones de dirección y gestión ordinaria del mismo</w:t>
      </w:r>
      <w:r w:rsidR="006C22B5" w:rsidRPr="00B06DC5">
        <w:rPr>
          <w:rFonts w:ascii="Franklin Gothic Book" w:hAnsi="Franklin Gothic Book"/>
          <w:sz w:val="24"/>
          <w:szCs w:val="24"/>
          <w:vertAlign w:val="superscript"/>
        </w:rPr>
        <w:footnoteReference w:id="13"/>
      </w:r>
      <w:r w:rsidRPr="00B06DC5">
        <w:rPr>
          <w:rFonts w:ascii="Franklin Gothic Book" w:hAnsi="Franklin Gothic Book"/>
          <w:sz w:val="24"/>
          <w:szCs w:val="24"/>
          <w:lang w:val="es-ES_tradnl"/>
        </w:rPr>
        <w:t>.</w:t>
      </w:r>
    </w:p>
    <w:p w14:paraId="19B857AE" w14:textId="77777777" w:rsidR="00AE542D" w:rsidRPr="00B06DC5" w:rsidRDefault="00AE542D" w:rsidP="00FA0442">
      <w:pPr>
        <w:spacing w:before="120" w:after="120" w:line="276" w:lineRule="auto"/>
        <w:jc w:val="both"/>
        <w:rPr>
          <w:rFonts w:ascii="Franklin Gothic Book" w:hAnsi="Franklin Gothic Book"/>
          <w:sz w:val="24"/>
          <w:szCs w:val="24"/>
          <w:lang w:val="es-ES_tradnl"/>
        </w:rPr>
      </w:pPr>
      <w:r w:rsidRPr="00B06DC5">
        <w:rPr>
          <w:rFonts w:ascii="Franklin Gothic Book" w:hAnsi="Franklin Gothic Book"/>
          <w:sz w:val="24"/>
          <w:szCs w:val="24"/>
          <w:lang w:val="es-ES_tradnl"/>
        </w:rPr>
        <w:t>2. Su mandato tendrá una duración de cuatro años, y podrá ser reelegido consecutivamente por una sola vez.</w:t>
      </w:r>
    </w:p>
    <w:p w14:paraId="50085E50" w14:textId="14B342DD"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3. </w:t>
      </w:r>
      <w:r w:rsidRPr="00B06DC5">
        <w:rPr>
          <w:rFonts w:ascii="Franklin Gothic Book" w:hAnsi="Franklin Gothic Book"/>
          <w:sz w:val="24"/>
          <w:szCs w:val="24"/>
          <w:lang w:val="es-ES_tradnl"/>
        </w:rPr>
        <w:t>En caso de ausencia, incapacidad, vacante o aprobación de una moción de censura, el Director del Departamento será sustituido por el miembro del Consejo de Departamento de mayor categoría académica, antigüedad en el Departamento y edad, por ese orden. En ningún caso</w:t>
      </w:r>
      <w:r w:rsidR="00F95A60" w:rsidRPr="00B06DC5">
        <w:rPr>
          <w:rFonts w:ascii="Franklin Gothic Book" w:hAnsi="Franklin Gothic Book"/>
          <w:sz w:val="24"/>
          <w:szCs w:val="24"/>
          <w:lang w:val="es-ES_tradnl"/>
        </w:rPr>
        <w:t>,</w:t>
      </w:r>
      <w:r w:rsidRPr="00B06DC5">
        <w:rPr>
          <w:rFonts w:ascii="Franklin Gothic Book" w:hAnsi="Franklin Gothic Book"/>
          <w:sz w:val="24"/>
          <w:szCs w:val="24"/>
          <w:lang w:val="es-ES_tradnl"/>
        </w:rPr>
        <w:t xml:space="preserve"> podrá prolongarse esa situación más de nueve meses consecutivos.</w:t>
      </w:r>
    </w:p>
    <w:p w14:paraId="6C17146D" w14:textId="6CF5AE74" w:rsidR="00AE542D" w:rsidRPr="00B06DC5" w:rsidRDefault="00AE542D" w:rsidP="00FA0442">
      <w:pPr>
        <w:spacing w:before="120" w:after="120" w:line="276" w:lineRule="auto"/>
        <w:jc w:val="both"/>
        <w:outlineLvl w:val="0"/>
        <w:rPr>
          <w:rFonts w:ascii="Franklin Gothic Book" w:hAnsi="Franklin Gothic Book"/>
          <w:i/>
          <w:sz w:val="24"/>
          <w:szCs w:val="24"/>
          <w:lang w:val="es-ES_tradnl"/>
        </w:rPr>
      </w:pPr>
      <w:r w:rsidRPr="00B06DC5">
        <w:rPr>
          <w:rFonts w:ascii="Franklin Gothic Book" w:hAnsi="Franklin Gothic Book"/>
          <w:b/>
          <w:sz w:val="24"/>
          <w:szCs w:val="24"/>
          <w:lang w:val="es-ES_tradnl"/>
        </w:rPr>
        <w:t>Artículo 2</w:t>
      </w:r>
      <w:r w:rsidR="0041072C" w:rsidRPr="00B06DC5">
        <w:rPr>
          <w:rFonts w:ascii="Franklin Gothic Book" w:hAnsi="Franklin Gothic Book"/>
          <w:b/>
          <w:sz w:val="24"/>
          <w:szCs w:val="24"/>
          <w:lang w:val="es-ES_tradnl"/>
        </w:rPr>
        <w:t>3</w:t>
      </w:r>
      <w:r w:rsidRPr="00B06DC5">
        <w:rPr>
          <w:rFonts w:ascii="Franklin Gothic Book" w:hAnsi="Franklin Gothic Book"/>
          <w:b/>
          <w:sz w:val="24"/>
          <w:szCs w:val="24"/>
          <w:lang w:val="es-ES_tradnl"/>
        </w:rPr>
        <w:t xml:space="preserve">. </w:t>
      </w:r>
      <w:r w:rsidRPr="00B06DC5">
        <w:rPr>
          <w:rFonts w:ascii="Franklin Gothic Book" w:hAnsi="Franklin Gothic Book"/>
          <w:i/>
          <w:sz w:val="24"/>
          <w:szCs w:val="24"/>
          <w:lang w:val="es-ES_tradnl"/>
        </w:rPr>
        <w:t xml:space="preserve">Competencias. </w:t>
      </w:r>
    </w:p>
    <w:p w14:paraId="4C7792FB" w14:textId="77777777" w:rsidR="00AE542D" w:rsidRPr="00B06DC5" w:rsidRDefault="00AE542D" w:rsidP="00FA0442">
      <w:pPr>
        <w:spacing w:before="120" w:after="120" w:line="276" w:lineRule="auto"/>
        <w:jc w:val="both"/>
        <w:rPr>
          <w:rFonts w:ascii="Franklin Gothic Book" w:hAnsi="Franklin Gothic Book"/>
          <w:sz w:val="24"/>
          <w:szCs w:val="24"/>
          <w:lang w:val="es-ES_tradnl"/>
        </w:rPr>
      </w:pPr>
      <w:r w:rsidRPr="00B06DC5">
        <w:rPr>
          <w:rFonts w:ascii="Franklin Gothic Book" w:hAnsi="Franklin Gothic Book"/>
          <w:sz w:val="24"/>
          <w:szCs w:val="24"/>
          <w:lang w:val="es-ES_tradnl"/>
        </w:rPr>
        <w:t>Son competencias del Director de Departamento:</w:t>
      </w:r>
    </w:p>
    <w:p w14:paraId="224E8AEA"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Ostentar la representación del Departamento.</w:t>
      </w:r>
    </w:p>
    <w:p w14:paraId="3A3403C8"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Coordinar y dirigir las actividades del Departamento.</w:t>
      </w:r>
    </w:p>
    <w:p w14:paraId="7881E226"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Convocar y presidir el Consejo de Departamento y ejecutar sus acuerdos.</w:t>
      </w:r>
    </w:p>
    <w:p w14:paraId="29CDCB7C"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Responsabilizarse de los bienes del Departamento.</w:t>
      </w:r>
    </w:p>
    <w:p w14:paraId="57041B4D"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Proponer el nombramiento y cese del Secretario del Departamento de entre sus miembros.</w:t>
      </w:r>
    </w:p>
    <w:p w14:paraId="53984F35"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Supervisar el cumplimiento de las previsiones del presupuesto del Departamento.</w:t>
      </w:r>
    </w:p>
    <w:p w14:paraId="15239639" w14:textId="77777777" w:rsidR="00D1790A" w:rsidRPr="00B06DC5" w:rsidRDefault="00D1790A" w:rsidP="00D1790A">
      <w:pPr>
        <w:pStyle w:val="Prrafodelista"/>
        <w:numPr>
          <w:ilvl w:val="0"/>
          <w:numId w:val="6"/>
        </w:numPr>
        <w:spacing w:before="60" w:after="60"/>
        <w:jc w:val="both"/>
        <w:rPr>
          <w:rFonts w:ascii="Franklin Gothic Book" w:hAnsi="Franklin Gothic Book"/>
          <w:sz w:val="24"/>
          <w:szCs w:val="24"/>
        </w:rPr>
      </w:pPr>
      <w:r w:rsidRPr="00B06DC5">
        <w:rPr>
          <w:rFonts w:ascii="Franklin Gothic Book" w:hAnsi="Franklin Gothic Book"/>
          <w:sz w:val="24"/>
          <w:szCs w:val="24"/>
        </w:rPr>
        <w:t>Asumir las funciones del Departamento no específicamente atribuidas a su Consejo.</w:t>
      </w:r>
    </w:p>
    <w:p w14:paraId="1146C6C0" w14:textId="5533F7C6" w:rsidR="00AE542D" w:rsidRPr="00B06DC5" w:rsidRDefault="00AE542D" w:rsidP="00FA0442">
      <w:pPr>
        <w:pStyle w:val="Ttulo2"/>
        <w:spacing w:before="120" w:after="120" w:line="276" w:lineRule="auto"/>
        <w:rPr>
          <w:rFonts w:ascii="Franklin Gothic Book" w:hAnsi="Franklin Gothic Book"/>
          <w:b w:val="0"/>
          <w:i/>
          <w:sz w:val="24"/>
          <w:szCs w:val="24"/>
        </w:rPr>
      </w:pPr>
      <w:r w:rsidRPr="00B06DC5">
        <w:rPr>
          <w:rFonts w:ascii="Franklin Gothic Book" w:hAnsi="Franklin Gothic Book"/>
          <w:sz w:val="24"/>
          <w:szCs w:val="24"/>
        </w:rPr>
        <w:t>Artículo 2</w:t>
      </w:r>
      <w:r w:rsidR="0041072C" w:rsidRPr="00B06DC5">
        <w:rPr>
          <w:rFonts w:ascii="Franklin Gothic Book" w:hAnsi="Franklin Gothic Book"/>
          <w:sz w:val="24"/>
          <w:szCs w:val="24"/>
        </w:rPr>
        <w:t>4</w:t>
      </w:r>
      <w:r w:rsidRPr="00B06DC5">
        <w:rPr>
          <w:rFonts w:ascii="Franklin Gothic Book" w:hAnsi="Franklin Gothic Book"/>
          <w:sz w:val="24"/>
          <w:szCs w:val="24"/>
        </w:rPr>
        <w:t xml:space="preserve">. </w:t>
      </w:r>
      <w:r w:rsidRPr="00B06DC5">
        <w:rPr>
          <w:rFonts w:ascii="Franklin Gothic Book" w:hAnsi="Franklin Gothic Book"/>
          <w:b w:val="0"/>
          <w:i/>
          <w:sz w:val="24"/>
          <w:szCs w:val="24"/>
        </w:rPr>
        <w:t>Secretario de Departamento.</w:t>
      </w:r>
    </w:p>
    <w:p w14:paraId="63437682" w14:textId="00BE86C5"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1. El Secretario de Departamento, que también lo será del Consejo de Departamento, será designado por el Director de Departamento de entre los miembros del Departamento</w:t>
      </w:r>
      <w:r w:rsidR="006C22B5" w:rsidRPr="00B06DC5">
        <w:rPr>
          <w:rFonts w:ascii="Franklin Gothic Book" w:hAnsi="Franklin Gothic Book"/>
          <w:sz w:val="24"/>
          <w:szCs w:val="24"/>
          <w:vertAlign w:val="superscript"/>
        </w:rPr>
        <w:footnoteReference w:id="14"/>
      </w:r>
      <w:r w:rsidRPr="00B06DC5">
        <w:rPr>
          <w:rFonts w:ascii="Franklin Gothic Book" w:hAnsi="Franklin Gothic Book"/>
          <w:sz w:val="24"/>
          <w:szCs w:val="24"/>
        </w:rPr>
        <w:t>.</w:t>
      </w:r>
    </w:p>
    <w:p w14:paraId="2E26535C"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2. Son competencias del Secretario de Departamento:</w:t>
      </w:r>
    </w:p>
    <w:p w14:paraId="0F58CD1D" w14:textId="1C6A3D5B" w:rsidR="00AE542D" w:rsidRPr="00B06DC5" w:rsidRDefault="00AE542D" w:rsidP="006C22B5">
      <w:pPr>
        <w:pStyle w:val="Sangra3detindependiente"/>
        <w:numPr>
          <w:ilvl w:val="0"/>
          <w:numId w:val="24"/>
        </w:numPr>
        <w:spacing w:before="120" w:after="120" w:line="276" w:lineRule="auto"/>
        <w:rPr>
          <w:rFonts w:ascii="Franklin Gothic Book" w:hAnsi="Franklin Gothic Book"/>
          <w:sz w:val="24"/>
          <w:szCs w:val="24"/>
        </w:rPr>
      </w:pPr>
      <w:r w:rsidRPr="00B06DC5">
        <w:rPr>
          <w:rFonts w:ascii="Franklin Gothic Book" w:hAnsi="Franklin Gothic Book"/>
          <w:sz w:val="24"/>
          <w:szCs w:val="24"/>
        </w:rPr>
        <w:lastRenderedPageBreak/>
        <w:t>Certificar los actos y acuerdos del Consejo de Departamento y levantar actas de sus sesiones.</w:t>
      </w:r>
    </w:p>
    <w:p w14:paraId="5CC17919" w14:textId="005DD056" w:rsidR="00AE542D" w:rsidRPr="00B06DC5" w:rsidRDefault="00AE542D" w:rsidP="006C22B5">
      <w:pPr>
        <w:pStyle w:val="Sangra3detindependiente"/>
        <w:numPr>
          <w:ilvl w:val="0"/>
          <w:numId w:val="24"/>
        </w:numPr>
        <w:spacing w:before="120" w:after="120" w:line="276" w:lineRule="auto"/>
        <w:rPr>
          <w:rFonts w:ascii="Franklin Gothic Book" w:hAnsi="Franklin Gothic Book"/>
          <w:sz w:val="24"/>
          <w:szCs w:val="24"/>
        </w:rPr>
      </w:pPr>
      <w:r w:rsidRPr="00B06DC5">
        <w:rPr>
          <w:rFonts w:ascii="Franklin Gothic Book" w:hAnsi="Franklin Gothic Book"/>
          <w:sz w:val="24"/>
          <w:szCs w:val="24"/>
        </w:rPr>
        <w:t>Cuidar de la formación y custodia de los Libros de actas, así como de la compilación de las resoluciones e instrucciones del Director de Departamento y de las normas propias del Departamento.</w:t>
      </w:r>
    </w:p>
    <w:p w14:paraId="577A6E9D" w14:textId="7B0FFC9A" w:rsidR="00AE542D" w:rsidRPr="00B06DC5" w:rsidRDefault="00AE542D" w:rsidP="006C22B5">
      <w:pPr>
        <w:pStyle w:val="Sangra3detindependiente"/>
        <w:numPr>
          <w:ilvl w:val="0"/>
          <w:numId w:val="24"/>
        </w:numPr>
        <w:spacing w:before="120" w:after="120" w:line="276" w:lineRule="auto"/>
        <w:rPr>
          <w:rFonts w:ascii="Franklin Gothic Book" w:hAnsi="Franklin Gothic Book"/>
          <w:b/>
          <w:sz w:val="24"/>
          <w:szCs w:val="24"/>
        </w:rPr>
      </w:pPr>
      <w:r w:rsidRPr="00B06DC5">
        <w:rPr>
          <w:rFonts w:ascii="Franklin Gothic Book" w:hAnsi="Franklin Gothic Book"/>
          <w:sz w:val="24"/>
          <w:szCs w:val="24"/>
        </w:rPr>
        <w:t>Aquellas que le sean expresamente encomendadas y atribuidas por el Director de Departamento o por las normas que resulten aplicables, así como cuantas otras funciones sean inherentes a la condición de Secretario de Departamento.</w:t>
      </w:r>
    </w:p>
    <w:p w14:paraId="0EF25C6C" w14:textId="5EC69346" w:rsidR="00AE542D" w:rsidRPr="00B06DC5" w:rsidRDefault="006C22B5" w:rsidP="00FA0442">
      <w:pPr>
        <w:pStyle w:val="Sangradetextonormal"/>
        <w:spacing w:before="120" w:after="120" w:line="276" w:lineRule="auto"/>
        <w:jc w:val="center"/>
        <w:rPr>
          <w:rFonts w:ascii="Franklin Gothic Book" w:hAnsi="Franklin Gothic Book"/>
          <w:b/>
          <w:sz w:val="24"/>
          <w:szCs w:val="24"/>
        </w:rPr>
      </w:pPr>
      <w:r w:rsidRPr="00B06DC5">
        <w:rPr>
          <w:rFonts w:ascii="Franklin Gothic Book" w:hAnsi="Franklin Gothic Book"/>
          <w:b/>
          <w:sz w:val="24"/>
          <w:szCs w:val="24"/>
        </w:rPr>
        <w:t>TÍTULO III</w:t>
      </w:r>
    </w:p>
    <w:p w14:paraId="02D0577B" w14:textId="77777777" w:rsidR="00AE542D" w:rsidRPr="00B06DC5" w:rsidRDefault="00AE542D" w:rsidP="00FA0442">
      <w:pPr>
        <w:pStyle w:val="Sangradetextonormal"/>
        <w:spacing w:before="120" w:after="120" w:line="276" w:lineRule="auto"/>
        <w:ind w:left="0" w:firstLine="0"/>
        <w:jc w:val="center"/>
        <w:rPr>
          <w:rFonts w:ascii="Franklin Gothic Book" w:hAnsi="Franklin Gothic Book"/>
          <w:b/>
          <w:sz w:val="24"/>
          <w:szCs w:val="24"/>
        </w:rPr>
      </w:pPr>
      <w:r w:rsidRPr="00B06DC5">
        <w:rPr>
          <w:rFonts w:ascii="Franklin Gothic Book" w:hAnsi="Franklin Gothic Book"/>
          <w:b/>
          <w:sz w:val="24"/>
          <w:szCs w:val="24"/>
        </w:rPr>
        <w:t>NORMAS ELECTORALES</w:t>
      </w:r>
    </w:p>
    <w:p w14:paraId="0DB8BEA9" w14:textId="77777777" w:rsidR="00AE542D" w:rsidRPr="00B06DC5" w:rsidRDefault="00E06D61" w:rsidP="00FA0442">
      <w:pPr>
        <w:pStyle w:val="Sangradetextonormal"/>
        <w:spacing w:before="120" w:after="120" w:line="276" w:lineRule="auto"/>
        <w:jc w:val="center"/>
        <w:rPr>
          <w:rFonts w:ascii="Franklin Gothic Book" w:hAnsi="Franklin Gothic Book"/>
          <w:sz w:val="24"/>
          <w:szCs w:val="24"/>
        </w:rPr>
      </w:pPr>
      <w:r w:rsidRPr="00B06DC5">
        <w:rPr>
          <w:rFonts w:ascii="Franklin Gothic Book" w:hAnsi="Franklin Gothic Book"/>
          <w:sz w:val="24"/>
          <w:szCs w:val="24"/>
        </w:rPr>
        <w:t>CAPÍTULO I</w:t>
      </w:r>
    </w:p>
    <w:p w14:paraId="03771CFC" w14:textId="77777777" w:rsidR="00AE542D" w:rsidRPr="00B06DC5" w:rsidRDefault="00E06D61" w:rsidP="00FA0442">
      <w:pPr>
        <w:pStyle w:val="Sangradetextonormal"/>
        <w:spacing w:before="120" w:after="120" w:line="276" w:lineRule="auto"/>
        <w:jc w:val="center"/>
        <w:rPr>
          <w:rFonts w:ascii="Franklin Gothic Book" w:hAnsi="Franklin Gothic Book"/>
          <w:b/>
          <w:sz w:val="24"/>
          <w:szCs w:val="24"/>
        </w:rPr>
      </w:pPr>
      <w:r w:rsidRPr="00B06DC5">
        <w:rPr>
          <w:rFonts w:ascii="Franklin Gothic Book" w:hAnsi="Franklin Gothic Book"/>
          <w:b/>
          <w:sz w:val="24"/>
          <w:szCs w:val="24"/>
        </w:rPr>
        <w:t>De la Comisión Electoral de Departamento</w:t>
      </w:r>
    </w:p>
    <w:p w14:paraId="0B9FB3E3" w14:textId="768C332A" w:rsidR="00AE542D" w:rsidRPr="00B06DC5" w:rsidRDefault="00AE542D" w:rsidP="00FA0442">
      <w:pPr>
        <w:pStyle w:val="Ttulo4"/>
        <w:spacing w:before="120" w:after="120" w:line="276" w:lineRule="auto"/>
        <w:rPr>
          <w:rFonts w:ascii="Franklin Gothic Book" w:hAnsi="Franklin Gothic Book"/>
          <w:szCs w:val="24"/>
        </w:rPr>
      </w:pPr>
      <w:r w:rsidRPr="00B06DC5">
        <w:rPr>
          <w:rFonts w:ascii="Franklin Gothic Book" w:hAnsi="Franklin Gothic Book"/>
          <w:szCs w:val="24"/>
        </w:rPr>
        <w:t>Artículo 2</w:t>
      </w:r>
      <w:r w:rsidR="0041072C" w:rsidRPr="00B06DC5">
        <w:rPr>
          <w:rFonts w:ascii="Franklin Gothic Book" w:hAnsi="Franklin Gothic Book"/>
          <w:szCs w:val="24"/>
        </w:rPr>
        <w:t>5</w:t>
      </w:r>
      <w:r w:rsidRPr="00B06DC5">
        <w:rPr>
          <w:rFonts w:ascii="Franklin Gothic Book" w:hAnsi="Franklin Gothic Book"/>
          <w:szCs w:val="24"/>
        </w:rPr>
        <w:t xml:space="preserve">. </w:t>
      </w:r>
      <w:r w:rsidRPr="00B06DC5">
        <w:rPr>
          <w:rFonts w:ascii="Franklin Gothic Book" w:hAnsi="Franklin Gothic Book"/>
          <w:b w:val="0"/>
          <w:i/>
          <w:szCs w:val="24"/>
        </w:rPr>
        <w:t>Composición.</w:t>
      </w:r>
    </w:p>
    <w:p w14:paraId="08C4B1C2" w14:textId="3B3026C5" w:rsidR="00AE542D" w:rsidRPr="00B06DC5" w:rsidRDefault="00AE542D" w:rsidP="00D42418">
      <w:pPr>
        <w:spacing w:before="60" w:after="60" w:line="276" w:lineRule="auto"/>
        <w:jc w:val="both"/>
        <w:rPr>
          <w:rFonts w:ascii="Franklin Gothic Book" w:hAnsi="Franklin Gothic Book"/>
          <w:sz w:val="24"/>
          <w:szCs w:val="24"/>
        </w:rPr>
      </w:pPr>
      <w:r w:rsidRPr="00B06DC5">
        <w:rPr>
          <w:rFonts w:ascii="Franklin Gothic Book" w:hAnsi="Franklin Gothic Book"/>
          <w:sz w:val="24"/>
          <w:szCs w:val="24"/>
        </w:rPr>
        <w:t xml:space="preserve">1. </w:t>
      </w:r>
      <w:r w:rsidR="00D42418" w:rsidRPr="00B06DC5">
        <w:rPr>
          <w:rFonts w:ascii="Franklin Gothic Book" w:hAnsi="Franklin Gothic Book"/>
          <w:sz w:val="24"/>
          <w:szCs w:val="24"/>
        </w:rPr>
        <w:t>La Comisión Electoral del Departamento, nombrada por el Consejo de Departamento, estará</w:t>
      </w:r>
      <w:r w:rsidR="00D42418" w:rsidRPr="00B06DC5">
        <w:rPr>
          <w:rFonts w:ascii="Franklin Gothic Book" w:hAnsi="Franklin Gothic Book"/>
          <w:b/>
          <w:bCs/>
          <w:sz w:val="24"/>
          <w:szCs w:val="24"/>
        </w:rPr>
        <w:t xml:space="preserve"> </w:t>
      </w:r>
      <w:r w:rsidR="00D42418" w:rsidRPr="00B06DC5">
        <w:rPr>
          <w:rFonts w:ascii="Franklin Gothic Book" w:hAnsi="Franklin Gothic Book"/>
          <w:bCs/>
          <w:sz w:val="24"/>
          <w:szCs w:val="24"/>
        </w:rPr>
        <w:t xml:space="preserve">presidida por el Secretario del Departamento e </w:t>
      </w:r>
      <w:r w:rsidR="00442C00" w:rsidRPr="00B06DC5">
        <w:rPr>
          <w:rFonts w:ascii="Franklin Gothic Book" w:hAnsi="Franklin Gothic Book"/>
          <w:bCs/>
          <w:sz w:val="24"/>
          <w:szCs w:val="24"/>
        </w:rPr>
        <w:t>integrada</w:t>
      </w:r>
      <w:r w:rsidR="00D42418" w:rsidRPr="00B06DC5">
        <w:rPr>
          <w:rFonts w:ascii="Franklin Gothic Book" w:hAnsi="Franklin Gothic Book"/>
          <w:bCs/>
          <w:sz w:val="24"/>
          <w:szCs w:val="24"/>
        </w:rPr>
        <w:t xml:space="preserve"> por un representante de cada cuerpo electoral</w:t>
      </w:r>
      <w:r w:rsidRPr="00B06DC5">
        <w:rPr>
          <w:rFonts w:ascii="Franklin Gothic Book" w:hAnsi="Franklin Gothic Book"/>
          <w:sz w:val="24"/>
          <w:szCs w:val="24"/>
        </w:rPr>
        <w:t>:</w:t>
      </w:r>
    </w:p>
    <w:p w14:paraId="7CE40BFB" w14:textId="2702E22B" w:rsidR="00B505DF" w:rsidRPr="00B06DC5" w:rsidRDefault="002E6799" w:rsidP="00B505DF">
      <w:pPr>
        <w:pStyle w:val="Prrafodelista"/>
        <w:numPr>
          <w:ilvl w:val="0"/>
          <w:numId w:val="7"/>
        </w:numPr>
        <w:spacing w:before="120" w:after="120"/>
        <w:ind w:left="714" w:hanging="357"/>
        <w:contextualSpacing w:val="0"/>
        <w:jc w:val="both"/>
        <w:rPr>
          <w:rFonts w:ascii="Franklin Gothic Book" w:hAnsi="Franklin Gothic Book"/>
          <w:sz w:val="24"/>
          <w:szCs w:val="24"/>
        </w:rPr>
      </w:pPr>
      <w:r w:rsidRPr="00B06DC5">
        <w:rPr>
          <w:rFonts w:ascii="Franklin Gothic Book" w:hAnsi="Franklin Gothic Book"/>
          <w:sz w:val="24"/>
          <w:szCs w:val="24"/>
        </w:rPr>
        <w:t xml:space="preserve">Cuerpo electoral de </w:t>
      </w:r>
      <w:r w:rsidR="003F7353" w:rsidRPr="00B06DC5">
        <w:rPr>
          <w:rFonts w:ascii="Franklin Gothic Book" w:hAnsi="Franklin Gothic Book"/>
          <w:sz w:val="24"/>
          <w:szCs w:val="24"/>
        </w:rPr>
        <w:t>todos los Doctores miembros del Departamento</w:t>
      </w:r>
      <w:r w:rsidR="00CE2C59" w:rsidRPr="00B06DC5">
        <w:rPr>
          <w:rFonts w:ascii="Franklin Gothic Book" w:hAnsi="Franklin Gothic Book"/>
          <w:sz w:val="24"/>
          <w:szCs w:val="24"/>
        </w:rPr>
        <w:t>, los docentes e investigadores no doctores funcionarios y contratados a tiempo completo</w:t>
      </w:r>
      <w:r w:rsidR="00B505DF" w:rsidRPr="00B06DC5">
        <w:rPr>
          <w:rFonts w:ascii="Franklin Gothic Book" w:hAnsi="Franklin Gothic Book"/>
          <w:sz w:val="24"/>
          <w:szCs w:val="24"/>
        </w:rPr>
        <w:t>.</w:t>
      </w:r>
    </w:p>
    <w:p w14:paraId="53AC9857" w14:textId="3F75C10D" w:rsidR="00B505DF" w:rsidRPr="00B06DC5" w:rsidRDefault="00442C00" w:rsidP="00442C00">
      <w:pPr>
        <w:pStyle w:val="Prrafodelista"/>
        <w:numPr>
          <w:ilvl w:val="0"/>
          <w:numId w:val="7"/>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Cuerpo electoral del personal docente e i</w:t>
      </w:r>
      <w:r w:rsidR="00B505DF" w:rsidRPr="00B06DC5">
        <w:rPr>
          <w:rFonts w:ascii="Franklin Gothic Book" w:hAnsi="Franklin Gothic Book"/>
          <w:sz w:val="24"/>
          <w:szCs w:val="24"/>
        </w:rPr>
        <w:t xml:space="preserve">nvestigador </w:t>
      </w:r>
      <w:r w:rsidR="005D34F4" w:rsidRPr="00B06DC5">
        <w:rPr>
          <w:rFonts w:ascii="Franklin Gothic Book" w:hAnsi="Franklin Gothic Book"/>
          <w:sz w:val="24"/>
          <w:szCs w:val="24"/>
        </w:rPr>
        <w:t>no doctor contratado a tiempo parcial.</w:t>
      </w:r>
    </w:p>
    <w:p w14:paraId="1F5D1AB3" w14:textId="532B2344" w:rsidR="00B505DF" w:rsidRPr="00B06DC5" w:rsidRDefault="00B505DF" w:rsidP="00B505DF">
      <w:pPr>
        <w:pStyle w:val="Prrafodelista"/>
        <w:numPr>
          <w:ilvl w:val="0"/>
          <w:numId w:val="7"/>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 xml:space="preserve">Cuerpo electoral de </w:t>
      </w:r>
      <w:r w:rsidR="00442C00" w:rsidRPr="00B06DC5">
        <w:rPr>
          <w:rFonts w:ascii="Franklin Gothic Book" w:hAnsi="Franklin Gothic Book"/>
          <w:sz w:val="24"/>
          <w:szCs w:val="24"/>
        </w:rPr>
        <w:t>e</w:t>
      </w:r>
      <w:r w:rsidRPr="00B06DC5">
        <w:rPr>
          <w:rFonts w:ascii="Franklin Gothic Book" w:hAnsi="Franklin Gothic Book"/>
          <w:sz w:val="24"/>
          <w:szCs w:val="24"/>
        </w:rPr>
        <w:t>studiantes de grado y máster.</w:t>
      </w:r>
    </w:p>
    <w:p w14:paraId="51D5F761" w14:textId="75FD865A" w:rsidR="00B505DF" w:rsidRPr="00B06DC5" w:rsidRDefault="00442C00" w:rsidP="00B505DF">
      <w:pPr>
        <w:pStyle w:val="Prrafodelista"/>
        <w:numPr>
          <w:ilvl w:val="0"/>
          <w:numId w:val="7"/>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Cuerpo electoral de e</w:t>
      </w:r>
      <w:r w:rsidR="00B505DF" w:rsidRPr="00B06DC5">
        <w:rPr>
          <w:rFonts w:ascii="Franklin Gothic Book" w:hAnsi="Franklin Gothic Book"/>
          <w:sz w:val="24"/>
          <w:szCs w:val="24"/>
        </w:rPr>
        <w:t>studiantes de doctorado.</w:t>
      </w:r>
    </w:p>
    <w:p w14:paraId="1880207A" w14:textId="27C108EB" w:rsidR="00B505DF" w:rsidRPr="00B06DC5" w:rsidRDefault="00442C00" w:rsidP="00B505DF">
      <w:pPr>
        <w:pStyle w:val="Prrafodelista"/>
        <w:numPr>
          <w:ilvl w:val="0"/>
          <w:numId w:val="7"/>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Cuerpo electoral del personal de administración y s</w:t>
      </w:r>
      <w:r w:rsidR="00B505DF" w:rsidRPr="00B06DC5">
        <w:rPr>
          <w:rFonts w:ascii="Franklin Gothic Book" w:hAnsi="Franklin Gothic Book"/>
          <w:sz w:val="24"/>
          <w:szCs w:val="24"/>
        </w:rPr>
        <w:t>ervicios.</w:t>
      </w:r>
    </w:p>
    <w:p w14:paraId="7EE47ECF" w14:textId="64E957E3" w:rsidR="009A3509" w:rsidRPr="00B06DC5" w:rsidRDefault="009A3509" w:rsidP="000F5BFA">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En caso de ausencia, incapacidad o vacante del Secretario del Departamento, será sustituido por el </w:t>
      </w:r>
      <w:r w:rsidR="00F25733" w:rsidRPr="00B06DC5">
        <w:rPr>
          <w:rFonts w:ascii="Franklin Gothic Book" w:hAnsi="Franklin Gothic Book"/>
          <w:sz w:val="24"/>
          <w:szCs w:val="24"/>
        </w:rPr>
        <w:t>representante</w:t>
      </w:r>
      <w:r w:rsidRPr="00B06DC5">
        <w:rPr>
          <w:rFonts w:ascii="Franklin Gothic Book" w:hAnsi="Franklin Gothic Book"/>
          <w:sz w:val="24"/>
          <w:szCs w:val="24"/>
        </w:rPr>
        <w:t xml:space="preserve"> del cuerpo</w:t>
      </w:r>
      <w:r w:rsidR="00517C35" w:rsidRPr="00B06DC5">
        <w:rPr>
          <w:rFonts w:ascii="Franklin Gothic Book" w:hAnsi="Franklin Gothic Book"/>
          <w:sz w:val="24"/>
          <w:szCs w:val="24"/>
        </w:rPr>
        <w:t xml:space="preserve"> electoral</w:t>
      </w:r>
      <w:r w:rsidRPr="00B06DC5">
        <w:rPr>
          <w:rFonts w:ascii="Franklin Gothic Book" w:hAnsi="Franklin Gothic Book"/>
          <w:sz w:val="24"/>
          <w:szCs w:val="24"/>
        </w:rPr>
        <w:t xml:space="preserve"> </w:t>
      </w:r>
      <w:r w:rsidR="008F7D6D" w:rsidRPr="00B06DC5">
        <w:rPr>
          <w:rFonts w:ascii="Franklin Gothic Book" w:hAnsi="Franklin Gothic Book"/>
          <w:sz w:val="24"/>
          <w:szCs w:val="24"/>
        </w:rPr>
        <w:t xml:space="preserve">mencionado en </w:t>
      </w:r>
      <w:r w:rsidRPr="00B06DC5">
        <w:rPr>
          <w:rFonts w:ascii="Franklin Gothic Book" w:hAnsi="Franklin Gothic Book"/>
          <w:sz w:val="24"/>
          <w:szCs w:val="24"/>
        </w:rPr>
        <w:t>l</w:t>
      </w:r>
      <w:r w:rsidR="008F7D6D" w:rsidRPr="00B06DC5">
        <w:rPr>
          <w:rFonts w:ascii="Franklin Gothic Book" w:hAnsi="Franklin Gothic Book"/>
          <w:sz w:val="24"/>
          <w:szCs w:val="24"/>
        </w:rPr>
        <w:t>a letra</w:t>
      </w:r>
      <w:r w:rsidRPr="00B06DC5">
        <w:rPr>
          <w:rFonts w:ascii="Franklin Gothic Book" w:hAnsi="Franklin Gothic Book"/>
          <w:sz w:val="24"/>
          <w:szCs w:val="24"/>
        </w:rPr>
        <w:t xml:space="preserve"> a) </w:t>
      </w:r>
      <w:r w:rsidR="00F25733" w:rsidRPr="00B06DC5">
        <w:rPr>
          <w:rFonts w:ascii="Franklin Gothic Book" w:hAnsi="Franklin Gothic Book"/>
          <w:sz w:val="24"/>
          <w:szCs w:val="24"/>
        </w:rPr>
        <w:t>de este apartado.</w:t>
      </w:r>
    </w:p>
    <w:p w14:paraId="066AB2CE" w14:textId="71E87BDB" w:rsidR="00AE542D" w:rsidRPr="00B06DC5" w:rsidRDefault="00AE542D" w:rsidP="000F5BFA">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2. La condición de candidato a un órgano académico unipersonal de gobierno será incompatible con la de miembro de la Comisión Electoral.</w:t>
      </w:r>
    </w:p>
    <w:p w14:paraId="465A2B14" w14:textId="395BF08F" w:rsidR="00AE542D" w:rsidRPr="00B06DC5" w:rsidRDefault="00AE542D" w:rsidP="000F5BFA">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w:t>
      </w:r>
      <w:r w:rsidR="000F5BFA" w:rsidRPr="00B06DC5">
        <w:rPr>
          <w:rFonts w:ascii="Franklin Gothic Book" w:hAnsi="Franklin Gothic Book"/>
          <w:sz w:val="24"/>
          <w:szCs w:val="24"/>
        </w:rPr>
        <w:t xml:space="preserve">. </w:t>
      </w:r>
      <w:r w:rsidR="00442C00" w:rsidRPr="00B06DC5">
        <w:rPr>
          <w:rFonts w:ascii="Franklin Gothic Book" w:hAnsi="Franklin Gothic Book"/>
          <w:sz w:val="24"/>
          <w:szCs w:val="24"/>
        </w:rPr>
        <w:t>La Comisión Electoral será nombrada por un período de cuatro años y s</w:t>
      </w:r>
      <w:r w:rsidRPr="00B06DC5">
        <w:rPr>
          <w:rFonts w:ascii="Franklin Gothic Book" w:hAnsi="Franklin Gothic Book"/>
          <w:sz w:val="24"/>
          <w:szCs w:val="24"/>
        </w:rPr>
        <w:t>u composición será comunicada a la Junta Electoral de Universidad.</w:t>
      </w:r>
    </w:p>
    <w:p w14:paraId="0C33787C" w14:textId="67D9961C"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b/>
          <w:sz w:val="24"/>
          <w:szCs w:val="24"/>
        </w:rPr>
        <w:t>Artículo 2</w:t>
      </w:r>
      <w:r w:rsidR="0041072C" w:rsidRPr="00B06DC5">
        <w:rPr>
          <w:rFonts w:ascii="Franklin Gothic Book" w:hAnsi="Franklin Gothic Book"/>
          <w:b/>
          <w:sz w:val="24"/>
          <w:szCs w:val="24"/>
        </w:rPr>
        <w:t>6</w:t>
      </w:r>
      <w:r w:rsidRPr="00B06DC5">
        <w:rPr>
          <w:rFonts w:ascii="Franklin Gothic Book" w:hAnsi="Franklin Gothic Book"/>
          <w:b/>
          <w:sz w:val="24"/>
          <w:szCs w:val="24"/>
        </w:rPr>
        <w:t xml:space="preserve">. </w:t>
      </w:r>
      <w:r w:rsidRPr="00B06DC5">
        <w:rPr>
          <w:rFonts w:ascii="Franklin Gothic Book" w:hAnsi="Franklin Gothic Book"/>
          <w:i/>
          <w:sz w:val="24"/>
          <w:szCs w:val="24"/>
        </w:rPr>
        <w:t>Funciones.</w:t>
      </w:r>
    </w:p>
    <w:p w14:paraId="2DA1D4D6"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 xml:space="preserve">1. Con carácter general, la Comisión Electoral de Departamento tendrá como fin supervisar y resolver las incidencias que puedan producirse en los distintos procesos electorales del Departamento, actuando en primera instancia. </w:t>
      </w:r>
    </w:p>
    <w:p w14:paraId="346EDA87"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En concreto, son funciones de la Comisión Electoral de Departamento las siguientes: </w:t>
      </w:r>
    </w:p>
    <w:p w14:paraId="1BC23D25" w14:textId="1953A016"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Realizar la propuesta de la distribución interna de los puestos que corresponda en el Consejo de Departamento a cada cuerpo, sector o colectivo electoral.</w:t>
      </w:r>
    </w:p>
    <w:p w14:paraId="05B06E97" w14:textId="03C84E40"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Proclamar, cuando sea necesario, los candidatos a las elecciones que se celebren en el Departamento, y, tras la celebración de las votaciones, proclamar los candidatos electos.</w:t>
      </w:r>
    </w:p>
    <w:p w14:paraId="5C8F4888" w14:textId="3C29530A"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Velar por la pureza y transparencia del proceso electoral.</w:t>
      </w:r>
    </w:p>
    <w:p w14:paraId="7FDE73A7" w14:textId="2F32077B"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Resolver, en primera instancia, cuantas consultas, incidencias, reclamaciones e impugnaciones se produzcan en los procesos electorales que se celebren en el Departamento.</w:t>
      </w:r>
    </w:p>
    <w:p w14:paraId="1407BD3D" w14:textId="3B941982"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Resolver las actuaciones propias del proceso electoral e interpretar las normas aplicables.</w:t>
      </w:r>
    </w:p>
    <w:p w14:paraId="07F39279" w14:textId="5A1E916B"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Proporcionar a los Presidentes de las Mesas Electorales las papeletas de votación y los sobres correspondientes, así como los censos de electores de cada Mesa Electoral.</w:t>
      </w:r>
    </w:p>
    <w:p w14:paraId="2646E01C" w14:textId="6AE2F8F1"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Garantizar, en el ámbito de las elecciones de representantes estudiantiles en el Consejo de Departamento, el establecimiento de los oportunos mecanismos de coordinación con las Comisiones Electorales de los Centros en que imparta docencia el Departamento.</w:t>
      </w:r>
    </w:p>
    <w:p w14:paraId="081055D6" w14:textId="28A05D97" w:rsidR="00AE542D" w:rsidRPr="00B06DC5" w:rsidRDefault="00AE542D" w:rsidP="00442C00">
      <w:pPr>
        <w:pStyle w:val="Prrafodelista"/>
        <w:numPr>
          <w:ilvl w:val="0"/>
          <w:numId w:val="27"/>
        </w:numPr>
        <w:spacing w:before="120" w:after="120"/>
        <w:jc w:val="both"/>
        <w:rPr>
          <w:rFonts w:ascii="Franklin Gothic Book" w:hAnsi="Franklin Gothic Book"/>
          <w:sz w:val="24"/>
          <w:szCs w:val="24"/>
        </w:rPr>
      </w:pPr>
      <w:r w:rsidRPr="00B06DC5">
        <w:rPr>
          <w:rFonts w:ascii="Franklin Gothic Book" w:hAnsi="Franklin Gothic Book"/>
          <w:sz w:val="24"/>
          <w:szCs w:val="24"/>
        </w:rPr>
        <w:t>Ejercer cuantas otras se le otorguen en las normas que resulten aplicables.</w:t>
      </w:r>
    </w:p>
    <w:p w14:paraId="75B9A70A" w14:textId="4B3F387C"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b/>
          <w:sz w:val="24"/>
          <w:szCs w:val="24"/>
        </w:rPr>
        <w:t xml:space="preserve">Artículo </w:t>
      </w:r>
      <w:r w:rsidR="0041072C" w:rsidRPr="00B06DC5">
        <w:rPr>
          <w:rFonts w:ascii="Franklin Gothic Book" w:hAnsi="Franklin Gothic Book"/>
          <w:b/>
          <w:sz w:val="24"/>
          <w:szCs w:val="24"/>
        </w:rPr>
        <w:t>27</w:t>
      </w:r>
      <w:r w:rsidRPr="00B06DC5">
        <w:rPr>
          <w:rFonts w:ascii="Franklin Gothic Book" w:hAnsi="Franklin Gothic Book"/>
          <w:b/>
          <w:sz w:val="24"/>
          <w:szCs w:val="24"/>
        </w:rPr>
        <w:t xml:space="preserve">. </w:t>
      </w:r>
      <w:r w:rsidRPr="00B06DC5">
        <w:rPr>
          <w:rFonts w:ascii="Franklin Gothic Book" w:hAnsi="Franklin Gothic Book"/>
          <w:i/>
          <w:sz w:val="24"/>
          <w:szCs w:val="24"/>
        </w:rPr>
        <w:t>Recursos y reclamaciones.</w:t>
      </w:r>
    </w:p>
    <w:p w14:paraId="6E4A2297" w14:textId="2C47ED26" w:rsidR="00AE542D" w:rsidRPr="00B06DC5" w:rsidRDefault="004734B7" w:rsidP="004734B7">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1. </w:t>
      </w:r>
      <w:r w:rsidR="00442C00" w:rsidRPr="00B06DC5">
        <w:rPr>
          <w:rFonts w:ascii="Franklin Gothic Book" w:hAnsi="Franklin Gothic Book"/>
          <w:sz w:val="24"/>
          <w:szCs w:val="24"/>
        </w:rPr>
        <w:t>Contra</w:t>
      </w:r>
      <w:r w:rsidR="00AE542D" w:rsidRPr="00B06DC5">
        <w:rPr>
          <w:rFonts w:ascii="Franklin Gothic Book" w:hAnsi="Franklin Gothic Book"/>
          <w:sz w:val="24"/>
          <w:szCs w:val="24"/>
        </w:rPr>
        <w:t xml:space="preserve"> los actos del proceso electoral se podrán interponer reclamaciones. La interposición de una reclamación y su admisión a trámite dará lugar a la suspensión de la ejecutividad del acuerdo impugnado. La Comisión Electoral resolverá las reclamaciones sin paralizar el proceso electoral o, en su defecto, sin que afecte a las restantes actuaciones no cuestionadas por la reclamación.</w:t>
      </w:r>
    </w:p>
    <w:p w14:paraId="1F398D40" w14:textId="49FDF15B" w:rsidR="004734B7" w:rsidRPr="00B06DC5" w:rsidRDefault="004734B7" w:rsidP="004734B7">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El plazo para presentar las reclamaciones contra el censo provisional, la lista provisional de candidatos y la proclamación provisional de electos en un procedimiento electoral, vendrá establecido en el correspondiente calendario. Contra los restantes actos del proceso electoral podrán presentarse reclamaciones en el plazo de tres días desde su notificación o publicación, en su caso. </w:t>
      </w:r>
    </w:p>
    <w:p w14:paraId="2D1DF3B7" w14:textId="392C3698" w:rsidR="00AE542D" w:rsidRPr="00B06DC5" w:rsidRDefault="004734B7"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w:t>
      </w:r>
      <w:r w:rsidR="00AE542D" w:rsidRPr="00B06DC5">
        <w:rPr>
          <w:rFonts w:ascii="Franklin Gothic Book" w:hAnsi="Franklin Gothic Book"/>
          <w:sz w:val="24"/>
          <w:szCs w:val="24"/>
        </w:rPr>
        <w:t>. Los acuerdos de la Comisión Electoral serán recurribles en alzada ante la Junta Electoral de Universidad.</w:t>
      </w:r>
    </w:p>
    <w:p w14:paraId="711B8CDE" w14:textId="77777777" w:rsidR="00AE542D" w:rsidRPr="00B06DC5" w:rsidRDefault="00E06D61" w:rsidP="00FA0442">
      <w:pPr>
        <w:pStyle w:val="Ttulo1"/>
        <w:spacing w:before="120" w:after="120" w:line="276" w:lineRule="auto"/>
        <w:ind w:left="0"/>
        <w:jc w:val="center"/>
        <w:rPr>
          <w:rFonts w:ascii="Franklin Gothic Book" w:hAnsi="Franklin Gothic Book"/>
          <w:b w:val="0"/>
          <w:sz w:val="24"/>
          <w:szCs w:val="24"/>
        </w:rPr>
      </w:pPr>
      <w:r w:rsidRPr="00B06DC5">
        <w:rPr>
          <w:rFonts w:ascii="Franklin Gothic Book" w:hAnsi="Franklin Gothic Book"/>
          <w:b w:val="0"/>
          <w:sz w:val="24"/>
          <w:szCs w:val="24"/>
        </w:rPr>
        <w:lastRenderedPageBreak/>
        <w:t>CAPÍTULO II</w:t>
      </w:r>
    </w:p>
    <w:p w14:paraId="48F8153D" w14:textId="2C7B63B2" w:rsidR="00AE542D" w:rsidRPr="00B06DC5" w:rsidRDefault="00E06D61" w:rsidP="00FA0442">
      <w:pPr>
        <w:pStyle w:val="Ttulo1"/>
        <w:spacing w:before="120" w:after="120" w:line="276" w:lineRule="auto"/>
        <w:ind w:left="0"/>
        <w:jc w:val="center"/>
        <w:rPr>
          <w:rFonts w:ascii="Franklin Gothic Book" w:hAnsi="Franklin Gothic Book"/>
          <w:sz w:val="24"/>
          <w:szCs w:val="24"/>
        </w:rPr>
      </w:pPr>
      <w:r w:rsidRPr="00B06DC5">
        <w:rPr>
          <w:rFonts w:ascii="Franklin Gothic Book" w:hAnsi="Franklin Gothic Book"/>
          <w:sz w:val="24"/>
          <w:szCs w:val="24"/>
        </w:rPr>
        <w:t>De l</w:t>
      </w:r>
      <w:r w:rsidR="00442C00" w:rsidRPr="00B06DC5">
        <w:rPr>
          <w:rFonts w:ascii="Franklin Gothic Book" w:hAnsi="Franklin Gothic Book"/>
          <w:sz w:val="24"/>
          <w:szCs w:val="24"/>
        </w:rPr>
        <w:t>a e</w:t>
      </w:r>
      <w:r w:rsidRPr="00B06DC5">
        <w:rPr>
          <w:rFonts w:ascii="Franklin Gothic Book" w:hAnsi="Franklin Gothic Book"/>
          <w:sz w:val="24"/>
          <w:szCs w:val="24"/>
        </w:rPr>
        <w:t>lección del Consejo de Departamento</w:t>
      </w:r>
    </w:p>
    <w:p w14:paraId="705390E9" w14:textId="77777777" w:rsidR="00AE542D" w:rsidRPr="00B06DC5" w:rsidRDefault="00AE542D" w:rsidP="00E06D61">
      <w:pPr>
        <w:spacing w:before="120" w:after="120" w:line="276" w:lineRule="auto"/>
        <w:jc w:val="center"/>
        <w:rPr>
          <w:rFonts w:ascii="Franklin Gothic Book" w:hAnsi="Franklin Gothic Book"/>
          <w:b/>
          <w:i/>
          <w:sz w:val="24"/>
          <w:szCs w:val="24"/>
        </w:rPr>
      </w:pPr>
      <w:r w:rsidRPr="00B06DC5">
        <w:rPr>
          <w:rFonts w:ascii="Franklin Gothic Book" w:hAnsi="Franklin Gothic Book"/>
          <w:b/>
          <w:i/>
          <w:sz w:val="24"/>
          <w:szCs w:val="24"/>
        </w:rPr>
        <w:t>Sección 1</w:t>
      </w:r>
      <w:r w:rsidR="00E06D61" w:rsidRPr="00B06DC5">
        <w:rPr>
          <w:rFonts w:ascii="Franklin Gothic Book" w:hAnsi="Franklin Gothic Book"/>
          <w:b/>
          <w:i/>
          <w:sz w:val="24"/>
          <w:szCs w:val="24"/>
        </w:rPr>
        <w:t>. ª</w:t>
      </w:r>
      <w:r w:rsidRPr="00B06DC5">
        <w:rPr>
          <w:rFonts w:ascii="Franklin Gothic Book" w:hAnsi="Franklin Gothic Book"/>
          <w:b/>
          <w:i/>
          <w:sz w:val="24"/>
          <w:szCs w:val="24"/>
        </w:rPr>
        <w:t xml:space="preserve"> Actuaciones previas al proceso electoral</w:t>
      </w:r>
    </w:p>
    <w:p w14:paraId="50EB2CFC" w14:textId="532BA6E8" w:rsidR="00AE542D" w:rsidRPr="00B06DC5" w:rsidRDefault="0041072C"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Artículo 28</w:t>
      </w:r>
      <w:r w:rsidR="00AE542D" w:rsidRPr="00B06DC5">
        <w:rPr>
          <w:rFonts w:ascii="Franklin Gothic Book" w:hAnsi="Franklin Gothic Book"/>
          <w:b/>
          <w:sz w:val="24"/>
          <w:szCs w:val="24"/>
        </w:rPr>
        <w:t xml:space="preserve">. </w:t>
      </w:r>
      <w:r w:rsidR="00AE542D" w:rsidRPr="00B06DC5">
        <w:rPr>
          <w:rFonts w:ascii="Franklin Gothic Book" w:hAnsi="Franklin Gothic Book"/>
          <w:i/>
          <w:sz w:val="24"/>
          <w:szCs w:val="24"/>
        </w:rPr>
        <w:t>Cuerpos electorales.</w:t>
      </w:r>
    </w:p>
    <w:p w14:paraId="6929A094" w14:textId="1FD02D3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1. A efectos de la elección de los miembros del Consejo de Departamento, de acuerdo con lo previsto en el artículo 8 de este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 se constituirán los siguientes cuerpos electorales:</w:t>
      </w:r>
    </w:p>
    <w:p w14:paraId="7D023038" w14:textId="500A7A3E" w:rsidR="00D928AF" w:rsidRPr="00B06DC5" w:rsidRDefault="00906B41" w:rsidP="00D928AF">
      <w:pPr>
        <w:pStyle w:val="Prrafodelista"/>
        <w:numPr>
          <w:ilvl w:val="0"/>
          <w:numId w:val="9"/>
        </w:numPr>
        <w:spacing w:before="60" w:after="60"/>
        <w:jc w:val="both"/>
        <w:rPr>
          <w:rFonts w:ascii="Franklin Gothic Book" w:hAnsi="Franklin Gothic Book"/>
          <w:sz w:val="24"/>
          <w:szCs w:val="24"/>
        </w:rPr>
      </w:pPr>
      <w:r w:rsidRPr="00B06DC5">
        <w:rPr>
          <w:rFonts w:ascii="Franklin Gothic Book" w:hAnsi="Franklin Gothic Book"/>
          <w:sz w:val="24"/>
          <w:szCs w:val="24"/>
        </w:rPr>
        <w:t>Cuerpo electoral del personal docente e i</w:t>
      </w:r>
      <w:r w:rsidR="00D928AF" w:rsidRPr="00B06DC5">
        <w:rPr>
          <w:rFonts w:ascii="Franklin Gothic Book" w:hAnsi="Franklin Gothic Book"/>
          <w:sz w:val="24"/>
          <w:szCs w:val="24"/>
        </w:rPr>
        <w:t xml:space="preserve">nvestigador </w:t>
      </w:r>
      <w:r w:rsidR="00D670AE" w:rsidRPr="00B06DC5">
        <w:rPr>
          <w:rFonts w:ascii="Franklin Gothic Book" w:hAnsi="Franklin Gothic Book"/>
          <w:sz w:val="24"/>
          <w:szCs w:val="24"/>
        </w:rPr>
        <w:t>no doctor contratado a tiempo parcial</w:t>
      </w:r>
      <w:r w:rsidR="00D928AF" w:rsidRPr="00B06DC5">
        <w:rPr>
          <w:rFonts w:ascii="Franklin Gothic Book" w:hAnsi="Franklin Gothic Book"/>
          <w:sz w:val="24"/>
          <w:szCs w:val="24"/>
        </w:rPr>
        <w:t>.</w:t>
      </w:r>
    </w:p>
    <w:p w14:paraId="5800C81B" w14:textId="450458FF" w:rsidR="00D928AF" w:rsidRPr="00B06DC5" w:rsidRDefault="00D928AF" w:rsidP="00D928AF">
      <w:pPr>
        <w:pStyle w:val="Prrafodelista"/>
        <w:numPr>
          <w:ilvl w:val="0"/>
          <w:numId w:val="9"/>
        </w:numPr>
        <w:spacing w:before="60" w:after="60"/>
        <w:jc w:val="both"/>
        <w:rPr>
          <w:rFonts w:ascii="Franklin Gothic Book" w:hAnsi="Franklin Gothic Book"/>
          <w:sz w:val="24"/>
          <w:szCs w:val="24"/>
        </w:rPr>
      </w:pPr>
      <w:r w:rsidRPr="00B06DC5">
        <w:rPr>
          <w:rFonts w:ascii="Franklin Gothic Book" w:hAnsi="Franklin Gothic Book"/>
          <w:sz w:val="24"/>
          <w:szCs w:val="24"/>
        </w:rPr>
        <w:t xml:space="preserve">Cuerpo electoral de </w:t>
      </w:r>
      <w:r w:rsidR="00906B41" w:rsidRPr="00B06DC5">
        <w:rPr>
          <w:rFonts w:ascii="Franklin Gothic Book" w:hAnsi="Franklin Gothic Book"/>
          <w:sz w:val="24"/>
          <w:szCs w:val="24"/>
        </w:rPr>
        <w:t>e</w:t>
      </w:r>
      <w:r w:rsidRPr="00B06DC5">
        <w:rPr>
          <w:rFonts w:ascii="Franklin Gothic Book" w:hAnsi="Franklin Gothic Book"/>
          <w:sz w:val="24"/>
          <w:szCs w:val="24"/>
        </w:rPr>
        <w:t>studiantes de grado y máster.</w:t>
      </w:r>
    </w:p>
    <w:p w14:paraId="3109A613" w14:textId="3E80348A" w:rsidR="00D928AF" w:rsidRPr="00B06DC5" w:rsidRDefault="00906B41" w:rsidP="00D928AF">
      <w:pPr>
        <w:pStyle w:val="Prrafodelista"/>
        <w:numPr>
          <w:ilvl w:val="0"/>
          <w:numId w:val="9"/>
        </w:numPr>
        <w:spacing w:before="60" w:after="60"/>
        <w:jc w:val="both"/>
        <w:rPr>
          <w:rFonts w:ascii="Franklin Gothic Book" w:hAnsi="Franklin Gothic Book"/>
          <w:sz w:val="24"/>
          <w:szCs w:val="24"/>
        </w:rPr>
      </w:pPr>
      <w:r w:rsidRPr="00B06DC5">
        <w:rPr>
          <w:rFonts w:ascii="Franklin Gothic Book" w:hAnsi="Franklin Gothic Book"/>
          <w:sz w:val="24"/>
          <w:szCs w:val="24"/>
        </w:rPr>
        <w:t>Cuerpo electoral de e</w:t>
      </w:r>
      <w:r w:rsidR="00D928AF" w:rsidRPr="00B06DC5">
        <w:rPr>
          <w:rFonts w:ascii="Franklin Gothic Book" w:hAnsi="Franklin Gothic Book"/>
          <w:sz w:val="24"/>
          <w:szCs w:val="24"/>
        </w:rPr>
        <w:t>studiantes de doctorado.</w:t>
      </w:r>
    </w:p>
    <w:p w14:paraId="5A3500D1" w14:textId="2D4D3C85" w:rsidR="00D928AF" w:rsidRPr="00B06DC5" w:rsidRDefault="00906B41" w:rsidP="00D928AF">
      <w:pPr>
        <w:pStyle w:val="Prrafodelista"/>
        <w:numPr>
          <w:ilvl w:val="0"/>
          <w:numId w:val="9"/>
        </w:numPr>
        <w:spacing w:before="60" w:after="60"/>
        <w:jc w:val="both"/>
        <w:rPr>
          <w:rFonts w:ascii="Franklin Gothic Book" w:hAnsi="Franklin Gothic Book"/>
          <w:sz w:val="24"/>
          <w:szCs w:val="24"/>
        </w:rPr>
      </w:pPr>
      <w:r w:rsidRPr="00B06DC5">
        <w:rPr>
          <w:rFonts w:ascii="Franklin Gothic Book" w:hAnsi="Franklin Gothic Book"/>
          <w:sz w:val="24"/>
          <w:szCs w:val="24"/>
        </w:rPr>
        <w:t>Cuerpo electoral del personal de administración y s</w:t>
      </w:r>
      <w:r w:rsidR="00D928AF" w:rsidRPr="00B06DC5">
        <w:rPr>
          <w:rFonts w:ascii="Franklin Gothic Book" w:hAnsi="Franklin Gothic Book"/>
          <w:sz w:val="24"/>
          <w:szCs w:val="24"/>
        </w:rPr>
        <w:t>ervicios.</w:t>
      </w:r>
    </w:p>
    <w:p w14:paraId="3E6D2A91" w14:textId="510BC40C"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En el caso de que, en aplicación de las reglas previstas en el artículo 8 de este </w:t>
      </w:r>
      <w:r w:rsidR="000C6F88" w:rsidRPr="00B06DC5">
        <w:rPr>
          <w:rFonts w:ascii="Franklin Gothic Book" w:hAnsi="Franklin Gothic Book"/>
          <w:sz w:val="24"/>
          <w:szCs w:val="24"/>
        </w:rPr>
        <w:t>Reglamento de funcionamiento interno</w:t>
      </w:r>
      <w:r w:rsidRPr="00B06DC5">
        <w:rPr>
          <w:rFonts w:ascii="Franklin Gothic Book" w:hAnsi="Franklin Gothic Book"/>
          <w:sz w:val="24"/>
          <w:szCs w:val="24"/>
        </w:rPr>
        <w:t>, a alguno de los cuerpos, sectores o colectivos no le correspondiera proporcionalmente representación, a los solos efectos del proceso electoral y para garantizar su derecho al sufragio activo y pasivo, el Consejo de Departamento, a propuesta de la Comisión Electoral, procederá a integrarlo en algún otro cuerpo, sector o colectivo del mismo cuerpo electoral.</w:t>
      </w:r>
    </w:p>
    <w:p w14:paraId="7D06D1F1" w14:textId="687B2011" w:rsidR="00AE542D" w:rsidRPr="00B06DC5" w:rsidRDefault="0041072C" w:rsidP="00FA0442">
      <w:pPr>
        <w:spacing w:before="120" w:after="120" w:line="276" w:lineRule="auto"/>
        <w:jc w:val="both"/>
        <w:rPr>
          <w:rFonts w:ascii="Franklin Gothic Book" w:hAnsi="Franklin Gothic Book"/>
          <w:sz w:val="24"/>
          <w:szCs w:val="24"/>
        </w:rPr>
      </w:pPr>
      <w:r w:rsidRPr="00B06DC5">
        <w:rPr>
          <w:rFonts w:ascii="Franklin Gothic Book" w:hAnsi="Franklin Gothic Book"/>
          <w:b/>
          <w:sz w:val="24"/>
          <w:szCs w:val="24"/>
        </w:rPr>
        <w:t xml:space="preserve">Artículo </w:t>
      </w:r>
      <w:r w:rsidR="00AE542D" w:rsidRPr="00B06DC5">
        <w:rPr>
          <w:rFonts w:ascii="Franklin Gothic Book" w:hAnsi="Franklin Gothic Book"/>
          <w:b/>
          <w:sz w:val="24"/>
          <w:szCs w:val="24"/>
        </w:rPr>
        <w:t>2</w:t>
      </w:r>
      <w:r w:rsidRPr="00B06DC5">
        <w:rPr>
          <w:rFonts w:ascii="Franklin Gothic Book" w:hAnsi="Franklin Gothic Book"/>
          <w:b/>
          <w:sz w:val="24"/>
          <w:szCs w:val="24"/>
        </w:rPr>
        <w:t>9</w:t>
      </w:r>
      <w:r w:rsidR="00AE542D" w:rsidRPr="00B06DC5">
        <w:rPr>
          <w:rFonts w:ascii="Franklin Gothic Book" w:hAnsi="Franklin Gothic Book"/>
          <w:b/>
          <w:sz w:val="24"/>
          <w:szCs w:val="24"/>
        </w:rPr>
        <w:t xml:space="preserve">. </w:t>
      </w:r>
      <w:r w:rsidR="00AE542D" w:rsidRPr="00B06DC5">
        <w:rPr>
          <w:rFonts w:ascii="Franklin Gothic Book" w:hAnsi="Franklin Gothic Book"/>
          <w:i/>
          <w:sz w:val="24"/>
          <w:szCs w:val="24"/>
        </w:rPr>
        <w:t>Aprobación del calendario electoral.</w:t>
      </w:r>
      <w:r w:rsidR="00AE542D" w:rsidRPr="00B06DC5">
        <w:rPr>
          <w:rFonts w:ascii="Franklin Gothic Book" w:hAnsi="Franklin Gothic Book"/>
          <w:sz w:val="24"/>
          <w:szCs w:val="24"/>
        </w:rPr>
        <w:t xml:space="preserve"> </w:t>
      </w:r>
    </w:p>
    <w:p w14:paraId="09B0FF84"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1. Corresponde al Consejo de Departamento, a propuesta del Director, aprobar el calendario electoral aplicable a la elección de los miembros del Consejo de Departamento.</w:t>
      </w:r>
    </w:p>
    <w:p w14:paraId="66473342"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Corresponde al Director de Departamento la convocatoria de elecciones, previo conocimiento de la Comisión Electoral. </w:t>
      </w:r>
    </w:p>
    <w:p w14:paraId="54864FAE" w14:textId="77777777" w:rsidR="00A10350" w:rsidRPr="00B06DC5" w:rsidRDefault="00A10350" w:rsidP="00A10350">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 El procedimiento electoral constará de las siguientes fases:</w:t>
      </w:r>
    </w:p>
    <w:p w14:paraId="3FABA4D9"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Convocatoria de las elecciones.</w:t>
      </w:r>
    </w:p>
    <w:p w14:paraId="36DFDC1E"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Publicación del censo provisional de electores.</w:t>
      </w:r>
    </w:p>
    <w:p w14:paraId="450C4915"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Reclamaciones al censo provisional de electores.</w:t>
      </w:r>
    </w:p>
    <w:p w14:paraId="035C90D6"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Publicación del censo definitivo de electores.</w:t>
      </w:r>
    </w:p>
    <w:p w14:paraId="112D0BEE"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Presentación de candidaturas.</w:t>
      </w:r>
    </w:p>
    <w:p w14:paraId="082F670E"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Publicación de la lista provisional de candidaturas.</w:t>
      </w:r>
    </w:p>
    <w:p w14:paraId="1D914367"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Reclamaciones a la lista provisional de candidaturas.</w:t>
      </w:r>
    </w:p>
    <w:p w14:paraId="68D38C8C"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Publicación de la lista definitiva de candidaturas.</w:t>
      </w:r>
    </w:p>
    <w:p w14:paraId="16C3D7AA"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lastRenderedPageBreak/>
        <w:t>Sorteo de Mesas electorales.</w:t>
      </w:r>
    </w:p>
    <w:p w14:paraId="72355172"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Votación y escrutinio.</w:t>
      </w:r>
    </w:p>
    <w:p w14:paraId="02828791"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Publicación de resultados y proclamación provisional de candidatos electos.</w:t>
      </w:r>
    </w:p>
    <w:p w14:paraId="6497709C"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Reclamaciones a los resultados y a la proclamación provisional de candidatos electos.</w:t>
      </w:r>
    </w:p>
    <w:p w14:paraId="20C7ED96" w14:textId="77777777" w:rsidR="00A10350" w:rsidRPr="00B06DC5" w:rsidRDefault="00A10350" w:rsidP="00A10350">
      <w:pPr>
        <w:pStyle w:val="Prrafodelista"/>
        <w:numPr>
          <w:ilvl w:val="0"/>
          <w:numId w:val="10"/>
        </w:numPr>
        <w:spacing w:before="120" w:after="120"/>
        <w:contextualSpacing w:val="0"/>
        <w:jc w:val="both"/>
        <w:rPr>
          <w:rFonts w:ascii="Franklin Gothic Book" w:hAnsi="Franklin Gothic Book"/>
          <w:sz w:val="24"/>
          <w:szCs w:val="24"/>
        </w:rPr>
      </w:pPr>
      <w:r w:rsidRPr="00B06DC5">
        <w:rPr>
          <w:rFonts w:ascii="Franklin Gothic Book" w:hAnsi="Franklin Gothic Book"/>
          <w:sz w:val="24"/>
          <w:szCs w:val="24"/>
        </w:rPr>
        <w:t>Proclamación definitiva de candidatos electos.</w:t>
      </w:r>
    </w:p>
    <w:p w14:paraId="310C2507" w14:textId="1BFF9710" w:rsidR="00AE542D" w:rsidRPr="00B06DC5" w:rsidRDefault="00906B41" w:rsidP="00CC58F8">
      <w:pPr>
        <w:spacing w:before="120" w:after="120" w:line="276" w:lineRule="auto"/>
        <w:jc w:val="both"/>
        <w:rPr>
          <w:rFonts w:ascii="Franklin Gothic Book" w:hAnsi="Franklin Gothic Book"/>
          <w:i/>
          <w:sz w:val="24"/>
          <w:szCs w:val="24"/>
        </w:rPr>
      </w:pPr>
      <w:r w:rsidRPr="00B06DC5">
        <w:rPr>
          <w:rFonts w:ascii="Franklin Gothic Book" w:hAnsi="Franklin Gothic Book"/>
          <w:b/>
          <w:sz w:val="24"/>
          <w:szCs w:val="24"/>
        </w:rPr>
        <w:t>Artículo 3</w:t>
      </w:r>
      <w:r w:rsidR="0041072C" w:rsidRPr="00B06DC5">
        <w:rPr>
          <w:rFonts w:ascii="Franklin Gothic Book" w:hAnsi="Franklin Gothic Book"/>
          <w:b/>
          <w:sz w:val="24"/>
          <w:szCs w:val="24"/>
        </w:rPr>
        <w:t>0</w:t>
      </w:r>
      <w:r w:rsidR="00AE542D" w:rsidRPr="00B06DC5">
        <w:rPr>
          <w:rFonts w:ascii="Franklin Gothic Book" w:hAnsi="Franklin Gothic Book"/>
          <w:b/>
          <w:sz w:val="24"/>
          <w:szCs w:val="24"/>
        </w:rPr>
        <w:t xml:space="preserve">. </w:t>
      </w:r>
      <w:r w:rsidR="00CC58F8" w:rsidRPr="00B06DC5">
        <w:rPr>
          <w:rFonts w:ascii="Franklin Gothic Book" w:hAnsi="Franklin Gothic Book"/>
          <w:i/>
          <w:sz w:val="24"/>
          <w:szCs w:val="24"/>
        </w:rPr>
        <w:t>Censos electorales y candidaturas.</w:t>
      </w:r>
    </w:p>
    <w:p w14:paraId="39F541BA" w14:textId="4DD4D91B" w:rsidR="00CC58F8" w:rsidRPr="00B06DC5" w:rsidRDefault="00906B41" w:rsidP="00CC58F8">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1. La publicación de los censos electorales se hará por cuerpos, sectores o colectivos electorales.</w:t>
      </w:r>
    </w:p>
    <w:p w14:paraId="10E761A7" w14:textId="77777777" w:rsidR="00CC58F8" w:rsidRPr="00B06DC5" w:rsidRDefault="00CC58F8" w:rsidP="00CC58F8">
      <w:pPr>
        <w:pStyle w:val="Textoindependiente2"/>
        <w:tabs>
          <w:tab w:val="left" w:pos="731"/>
          <w:tab w:val="left" w:pos="1009"/>
        </w:tabs>
        <w:spacing w:before="120" w:after="120" w:line="276" w:lineRule="auto"/>
        <w:rPr>
          <w:rFonts w:ascii="Franklin Gothic Book" w:hAnsi="Franklin Gothic Book"/>
          <w:snapToGrid w:val="0"/>
          <w:szCs w:val="24"/>
          <w:lang w:val="es-MX"/>
        </w:rPr>
      </w:pPr>
      <w:r w:rsidRPr="00B06DC5">
        <w:rPr>
          <w:rFonts w:ascii="Franklin Gothic Book" w:hAnsi="Franklin Gothic Book"/>
          <w:snapToGrid w:val="0"/>
          <w:szCs w:val="24"/>
          <w:lang w:val="es-MX"/>
        </w:rPr>
        <w:t>2. Cuando un miembro de la comunidad universitaria pertenezca a más de un cuerpo electoral, sólo podrá ser elector y elegible en uno y único de ellos, siempre que se trate de un mismo proceso electoral. La adscripción a un censo se realizará atendiendo al orden de prelación profesor, personal de administración y servicios, estudiante, salvo manifestación expresa del interesado en tiempo y forma, aceptada por la Comisión Electoral. En caso de ostentar la misma condición en más de un censo, la adscripción se efectuará atendiendo a la mayor vinculación a uno de ellos.</w:t>
      </w:r>
    </w:p>
    <w:p w14:paraId="1799F86C" w14:textId="77777777" w:rsidR="00490196" w:rsidRPr="00B06DC5" w:rsidRDefault="00CC58F8" w:rsidP="00490196">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3. Las elecciones de representantes del profesorado en los diversos órganos colegiados se realizarán en listas abiertas. A tal efecto, se presumirá la condición de candidato de todos los electores que sean elegibles en cada colectivo, salvo manifestación oportuna y expresa en sentido contrario. Las elecciones de representantes de los estudiantes y del personal de administración y servicios se realizarán en listas cerradas y bloqueadas al Consejo de Departamento. Las candidaturas se ordenarán alfabéticamente.</w:t>
      </w:r>
    </w:p>
    <w:p w14:paraId="08DBF5EB" w14:textId="7DAA2C9C" w:rsidR="00490196" w:rsidRPr="00B06DC5" w:rsidRDefault="00906B41" w:rsidP="00490196">
      <w:pPr>
        <w:spacing w:before="120" w:after="120" w:line="276" w:lineRule="auto"/>
        <w:jc w:val="both"/>
        <w:rPr>
          <w:rFonts w:ascii="Franklin Gothic Book" w:hAnsi="Franklin Gothic Book"/>
          <w:i/>
          <w:sz w:val="24"/>
          <w:szCs w:val="24"/>
        </w:rPr>
      </w:pPr>
      <w:r w:rsidRPr="00B06DC5">
        <w:rPr>
          <w:rFonts w:ascii="Franklin Gothic Book" w:hAnsi="Franklin Gothic Book"/>
          <w:b/>
          <w:sz w:val="24"/>
          <w:szCs w:val="24"/>
        </w:rPr>
        <w:t>Artículo 3</w:t>
      </w:r>
      <w:r w:rsidR="0041072C" w:rsidRPr="00B06DC5">
        <w:rPr>
          <w:rFonts w:ascii="Franklin Gothic Book" w:hAnsi="Franklin Gothic Book"/>
          <w:b/>
          <w:sz w:val="24"/>
          <w:szCs w:val="24"/>
        </w:rPr>
        <w:t>1</w:t>
      </w:r>
      <w:r w:rsidR="00AE542D" w:rsidRPr="00B06DC5">
        <w:rPr>
          <w:rFonts w:ascii="Franklin Gothic Book" w:hAnsi="Franklin Gothic Book"/>
          <w:b/>
          <w:sz w:val="24"/>
          <w:szCs w:val="24"/>
        </w:rPr>
        <w:t xml:space="preserve">. </w:t>
      </w:r>
      <w:r w:rsidR="00AE542D" w:rsidRPr="00B06DC5">
        <w:rPr>
          <w:rFonts w:ascii="Franklin Gothic Book" w:hAnsi="Franklin Gothic Book"/>
          <w:i/>
          <w:sz w:val="24"/>
          <w:szCs w:val="24"/>
        </w:rPr>
        <w:t>Mesas electorales.</w:t>
      </w:r>
    </w:p>
    <w:p w14:paraId="7975F210" w14:textId="77777777" w:rsidR="00AE542D" w:rsidRPr="00B06DC5" w:rsidRDefault="00AE542D" w:rsidP="00490196">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La Comisión Electoral constituirá, cuando proceda, las Mesas electorales de personal docente e investigador no doctor contratado a tiempo parcial, de los estudiantes y del personal de administración y servicios, cuya composición será la siguiente:</w:t>
      </w:r>
    </w:p>
    <w:p w14:paraId="3CD44AC5" w14:textId="19513B38" w:rsidR="00AE542D" w:rsidRPr="00B06DC5" w:rsidRDefault="00AE542D" w:rsidP="00CC58F8">
      <w:pPr>
        <w:pStyle w:val="Prrafodelista"/>
        <w:numPr>
          <w:ilvl w:val="0"/>
          <w:numId w:val="11"/>
        </w:numPr>
        <w:spacing w:before="120" w:after="120"/>
        <w:jc w:val="both"/>
        <w:rPr>
          <w:rFonts w:ascii="Franklin Gothic Book" w:hAnsi="Franklin Gothic Book"/>
          <w:sz w:val="24"/>
          <w:szCs w:val="24"/>
        </w:rPr>
      </w:pPr>
      <w:r w:rsidRPr="00B06DC5">
        <w:rPr>
          <w:rFonts w:ascii="Franklin Gothic Book" w:hAnsi="Franklin Gothic Book"/>
          <w:sz w:val="24"/>
          <w:szCs w:val="24"/>
        </w:rPr>
        <w:t xml:space="preserve">Mesa electoral </w:t>
      </w:r>
      <w:r w:rsidR="00D670AE" w:rsidRPr="00B06DC5">
        <w:rPr>
          <w:rFonts w:ascii="Franklin Gothic Book" w:hAnsi="Franklin Gothic Book"/>
          <w:sz w:val="24"/>
          <w:szCs w:val="24"/>
        </w:rPr>
        <w:t>del personal docente e i</w:t>
      </w:r>
      <w:r w:rsidR="00CC58F8" w:rsidRPr="00B06DC5">
        <w:rPr>
          <w:rFonts w:ascii="Franklin Gothic Book" w:hAnsi="Franklin Gothic Book"/>
          <w:sz w:val="24"/>
          <w:szCs w:val="24"/>
        </w:rPr>
        <w:t>nvestigador no doctor</w:t>
      </w:r>
      <w:r w:rsidR="001F3A23" w:rsidRPr="00B06DC5">
        <w:rPr>
          <w:rFonts w:ascii="Franklin Gothic Book" w:hAnsi="Franklin Gothic Book"/>
          <w:sz w:val="24"/>
          <w:szCs w:val="24"/>
        </w:rPr>
        <w:t xml:space="preserve"> contratado a tiempo parcial:</w:t>
      </w:r>
      <w:r w:rsidRPr="00B06DC5">
        <w:rPr>
          <w:rFonts w:ascii="Franklin Gothic Book" w:hAnsi="Franklin Gothic Book"/>
          <w:sz w:val="24"/>
          <w:szCs w:val="24"/>
        </w:rPr>
        <w:t xml:space="preserve"> tres miembros elegidos por sorteo entre los electores de dicho cuerpo. La Mesa será presidida por el profesor más antiguo en la </w:t>
      </w:r>
      <w:r w:rsidR="009007ED" w:rsidRPr="00B06DC5">
        <w:rPr>
          <w:rFonts w:ascii="Franklin Gothic Book" w:hAnsi="Franklin Gothic Book"/>
          <w:sz w:val="24"/>
          <w:szCs w:val="24"/>
        </w:rPr>
        <w:t>UVa</w:t>
      </w:r>
      <w:r w:rsidRPr="00B06DC5">
        <w:rPr>
          <w:rFonts w:ascii="Franklin Gothic Book" w:hAnsi="Franklin Gothic Book"/>
          <w:sz w:val="24"/>
          <w:szCs w:val="24"/>
        </w:rPr>
        <w:t>.</w:t>
      </w:r>
    </w:p>
    <w:p w14:paraId="37454441" w14:textId="638E6106" w:rsidR="00AE542D" w:rsidRPr="00B06DC5" w:rsidRDefault="00AE542D" w:rsidP="00FB5FAC">
      <w:pPr>
        <w:pStyle w:val="Prrafodelista"/>
        <w:numPr>
          <w:ilvl w:val="0"/>
          <w:numId w:val="11"/>
        </w:numPr>
        <w:spacing w:before="120" w:after="120"/>
        <w:jc w:val="both"/>
        <w:rPr>
          <w:rFonts w:ascii="Franklin Gothic Book" w:hAnsi="Franklin Gothic Book"/>
          <w:sz w:val="24"/>
          <w:szCs w:val="24"/>
        </w:rPr>
      </w:pPr>
      <w:r w:rsidRPr="00B06DC5">
        <w:rPr>
          <w:rFonts w:ascii="Franklin Gothic Book" w:hAnsi="Franklin Gothic Book"/>
          <w:sz w:val="24"/>
          <w:szCs w:val="24"/>
        </w:rPr>
        <w:t>Mesa electoral de estudiantes</w:t>
      </w:r>
      <w:r w:rsidR="001F3A23" w:rsidRPr="00B06DC5">
        <w:rPr>
          <w:rFonts w:ascii="Franklin Gothic Book" w:hAnsi="Franklin Gothic Book"/>
          <w:sz w:val="24"/>
          <w:szCs w:val="24"/>
        </w:rPr>
        <w:t xml:space="preserve"> de grado y má</w:t>
      </w:r>
      <w:r w:rsidR="00CC58F8" w:rsidRPr="00B06DC5">
        <w:rPr>
          <w:rFonts w:ascii="Franklin Gothic Book" w:hAnsi="Franklin Gothic Book"/>
          <w:sz w:val="24"/>
          <w:szCs w:val="24"/>
        </w:rPr>
        <w:t>ster</w:t>
      </w:r>
      <w:r w:rsidRPr="00B06DC5">
        <w:rPr>
          <w:rFonts w:ascii="Franklin Gothic Book" w:hAnsi="Franklin Gothic Book"/>
          <w:sz w:val="24"/>
          <w:szCs w:val="24"/>
        </w:rPr>
        <w:t>: tres estudiantes elegidos por sorteo</w:t>
      </w:r>
      <w:r w:rsidR="005D34F4" w:rsidRPr="00B06DC5">
        <w:rPr>
          <w:rFonts w:ascii="Franklin Gothic Book" w:hAnsi="Franklin Gothic Book"/>
          <w:sz w:val="24"/>
          <w:szCs w:val="24"/>
        </w:rPr>
        <w:t xml:space="preserve"> entre los electores de cada colegio e</w:t>
      </w:r>
      <w:r w:rsidRPr="00B06DC5">
        <w:rPr>
          <w:rFonts w:ascii="Franklin Gothic Book" w:hAnsi="Franklin Gothic Book"/>
          <w:sz w:val="24"/>
          <w:szCs w:val="24"/>
        </w:rPr>
        <w:t>lectoral. La Mesa será presidida por el estudiante del curso más elevado o, en su caso, el de más edad.</w:t>
      </w:r>
    </w:p>
    <w:p w14:paraId="77583F89" w14:textId="3DB26219" w:rsidR="00FB5FAC" w:rsidRPr="00B06DC5" w:rsidRDefault="00F25733" w:rsidP="00356A86">
      <w:pPr>
        <w:pStyle w:val="Prrafodelista"/>
        <w:numPr>
          <w:ilvl w:val="0"/>
          <w:numId w:val="11"/>
        </w:numPr>
        <w:spacing w:before="120" w:after="120"/>
        <w:jc w:val="both"/>
        <w:rPr>
          <w:rFonts w:ascii="Franklin Gothic Book" w:hAnsi="Franklin Gothic Book"/>
          <w:sz w:val="24"/>
          <w:szCs w:val="24"/>
        </w:rPr>
      </w:pPr>
      <w:r w:rsidRPr="00B06DC5">
        <w:rPr>
          <w:rFonts w:ascii="Franklin Gothic Book" w:hAnsi="Franklin Gothic Book"/>
          <w:sz w:val="24"/>
          <w:szCs w:val="24"/>
        </w:rPr>
        <w:lastRenderedPageBreak/>
        <w:t>Mesa</w:t>
      </w:r>
      <w:r w:rsidR="001F3A23" w:rsidRPr="00B06DC5">
        <w:rPr>
          <w:rFonts w:ascii="Franklin Gothic Book" w:hAnsi="Franklin Gothic Book"/>
          <w:sz w:val="24"/>
          <w:szCs w:val="24"/>
        </w:rPr>
        <w:t xml:space="preserve"> electoral de e</w:t>
      </w:r>
      <w:r w:rsidR="00FB5FAC" w:rsidRPr="00B06DC5">
        <w:rPr>
          <w:rFonts w:ascii="Franklin Gothic Book" w:hAnsi="Franklin Gothic Book"/>
          <w:sz w:val="24"/>
          <w:szCs w:val="24"/>
        </w:rPr>
        <w:t>studiantes de doctorado: tres estudiantes elegidos por sort</w:t>
      </w:r>
      <w:r w:rsidR="005D34F4" w:rsidRPr="00B06DC5">
        <w:rPr>
          <w:rFonts w:ascii="Franklin Gothic Book" w:hAnsi="Franklin Gothic Book"/>
          <w:sz w:val="24"/>
          <w:szCs w:val="24"/>
        </w:rPr>
        <w:t>eo entre los electores de cada c</w:t>
      </w:r>
      <w:r w:rsidR="00FB5FAC" w:rsidRPr="00B06DC5">
        <w:rPr>
          <w:rFonts w:ascii="Franklin Gothic Book" w:hAnsi="Franklin Gothic Book"/>
          <w:sz w:val="24"/>
          <w:szCs w:val="24"/>
        </w:rPr>
        <w:t>ol</w:t>
      </w:r>
      <w:r w:rsidR="005D34F4" w:rsidRPr="00B06DC5">
        <w:rPr>
          <w:rFonts w:ascii="Franklin Gothic Book" w:hAnsi="Franklin Gothic Book"/>
          <w:sz w:val="24"/>
          <w:szCs w:val="24"/>
        </w:rPr>
        <w:t>egio e</w:t>
      </w:r>
      <w:r w:rsidR="00FB5FAC" w:rsidRPr="00B06DC5">
        <w:rPr>
          <w:rFonts w:ascii="Franklin Gothic Book" w:hAnsi="Franklin Gothic Book"/>
          <w:sz w:val="24"/>
          <w:szCs w:val="24"/>
        </w:rPr>
        <w:t>lectoral. La Mesa será presidida por el estudiante de más edad.</w:t>
      </w:r>
    </w:p>
    <w:p w14:paraId="0F8A6761" w14:textId="1F66DFD3" w:rsidR="00AE542D" w:rsidRPr="00B06DC5" w:rsidRDefault="00AE542D" w:rsidP="00356A86">
      <w:pPr>
        <w:pStyle w:val="Prrafodelista"/>
        <w:numPr>
          <w:ilvl w:val="0"/>
          <w:numId w:val="11"/>
        </w:numPr>
        <w:spacing w:before="120" w:after="120"/>
        <w:jc w:val="both"/>
        <w:rPr>
          <w:rFonts w:ascii="Franklin Gothic Book" w:hAnsi="Franklin Gothic Book"/>
          <w:sz w:val="24"/>
          <w:szCs w:val="24"/>
        </w:rPr>
      </w:pPr>
      <w:r w:rsidRPr="00B06DC5">
        <w:rPr>
          <w:rFonts w:ascii="Franklin Gothic Book" w:hAnsi="Franklin Gothic Book"/>
          <w:sz w:val="24"/>
          <w:szCs w:val="24"/>
        </w:rPr>
        <w:t>Mesa electoral de personal de administración y servicios: tres miembros del personal de administración y servicios elegidos por sorteo entre todos los</w:t>
      </w:r>
      <w:r w:rsidR="005D34F4" w:rsidRPr="00B06DC5">
        <w:rPr>
          <w:rFonts w:ascii="Franklin Gothic Book" w:hAnsi="Franklin Gothic Book"/>
          <w:sz w:val="24"/>
          <w:szCs w:val="24"/>
        </w:rPr>
        <w:t xml:space="preserve"> electores de dicho cuerpo. La M</w:t>
      </w:r>
      <w:r w:rsidRPr="00B06DC5">
        <w:rPr>
          <w:rFonts w:ascii="Franklin Gothic Book" w:hAnsi="Franklin Gothic Book"/>
          <w:sz w:val="24"/>
          <w:szCs w:val="24"/>
        </w:rPr>
        <w:t xml:space="preserve">esa será presidida por el más antiguo en la </w:t>
      </w:r>
      <w:r w:rsidR="009007ED" w:rsidRPr="00B06DC5">
        <w:rPr>
          <w:rFonts w:ascii="Franklin Gothic Book" w:hAnsi="Franklin Gothic Book"/>
          <w:sz w:val="24"/>
          <w:szCs w:val="24"/>
        </w:rPr>
        <w:t>UVa</w:t>
      </w:r>
      <w:r w:rsidRPr="00B06DC5">
        <w:rPr>
          <w:rFonts w:ascii="Franklin Gothic Book" w:hAnsi="Franklin Gothic Book"/>
          <w:sz w:val="24"/>
          <w:szCs w:val="24"/>
        </w:rPr>
        <w:t>.</w:t>
      </w:r>
    </w:p>
    <w:p w14:paraId="4BACAA69" w14:textId="77777777" w:rsidR="00AE542D" w:rsidRPr="00B06DC5" w:rsidRDefault="00AE542D" w:rsidP="00E06D61">
      <w:pPr>
        <w:spacing w:before="120" w:after="120" w:line="276" w:lineRule="auto"/>
        <w:jc w:val="center"/>
        <w:rPr>
          <w:rFonts w:ascii="Franklin Gothic Book" w:hAnsi="Franklin Gothic Book"/>
          <w:b/>
          <w:i/>
          <w:sz w:val="24"/>
          <w:szCs w:val="24"/>
        </w:rPr>
      </w:pPr>
      <w:r w:rsidRPr="00B06DC5">
        <w:rPr>
          <w:rFonts w:ascii="Franklin Gothic Book" w:hAnsi="Franklin Gothic Book"/>
          <w:b/>
          <w:i/>
          <w:sz w:val="24"/>
          <w:szCs w:val="24"/>
        </w:rPr>
        <w:t>Sección 2</w:t>
      </w:r>
      <w:r w:rsidR="00E06D61" w:rsidRPr="00B06DC5">
        <w:rPr>
          <w:rFonts w:ascii="Franklin Gothic Book" w:hAnsi="Franklin Gothic Book"/>
          <w:b/>
          <w:i/>
          <w:sz w:val="24"/>
          <w:szCs w:val="24"/>
        </w:rPr>
        <w:t xml:space="preserve">. </w:t>
      </w:r>
      <w:r w:rsidRPr="00B06DC5">
        <w:rPr>
          <w:rFonts w:ascii="Franklin Gothic Book" w:hAnsi="Franklin Gothic Book"/>
          <w:b/>
          <w:i/>
          <w:sz w:val="24"/>
          <w:szCs w:val="24"/>
        </w:rPr>
        <w:t>ª Actuaciones p</w:t>
      </w:r>
      <w:r w:rsidR="00E06D61" w:rsidRPr="00B06DC5">
        <w:rPr>
          <w:rFonts w:ascii="Franklin Gothic Book" w:hAnsi="Franklin Gothic Book"/>
          <w:b/>
          <w:i/>
          <w:sz w:val="24"/>
          <w:szCs w:val="24"/>
        </w:rPr>
        <w:t>osteriores al proceso electoral</w:t>
      </w:r>
    </w:p>
    <w:p w14:paraId="3A12647F" w14:textId="6AD4E456" w:rsidR="00C040B9" w:rsidRPr="00B06DC5" w:rsidRDefault="00AE542D" w:rsidP="00FA0442">
      <w:pPr>
        <w:spacing w:before="120" w:after="120" w:line="276" w:lineRule="auto"/>
        <w:jc w:val="both"/>
        <w:rPr>
          <w:rFonts w:ascii="Franklin Gothic Book" w:hAnsi="Franklin Gothic Book"/>
          <w:i/>
          <w:sz w:val="24"/>
          <w:szCs w:val="24"/>
        </w:rPr>
      </w:pPr>
      <w:r w:rsidRPr="00B06DC5">
        <w:rPr>
          <w:rFonts w:ascii="Franklin Gothic Book" w:hAnsi="Franklin Gothic Book"/>
          <w:b/>
          <w:sz w:val="24"/>
          <w:szCs w:val="24"/>
        </w:rPr>
        <w:t>Artículo 3</w:t>
      </w:r>
      <w:r w:rsidR="0041072C" w:rsidRPr="00B06DC5">
        <w:rPr>
          <w:rFonts w:ascii="Franklin Gothic Book" w:hAnsi="Franklin Gothic Book"/>
          <w:b/>
          <w:sz w:val="24"/>
          <w:szCs w:val="24"/>
        </w:rPr>
        <w:t>2</w:t>
      </w:r>
      <w:r w:rsidRPr="00B06DC5">
        <w:rPr>
          <w:rFonts w:ascii="Franklin Gothic Book" w:hAnsi="Franklin Gothic Book"/>
          <w:b/>
          <w:sz w:val="24"/>
          <w:szCs w:val="24"/>
        </w:rPr>
        <w:t xml:space="preserve">. </w:t>
      </w:r>
      <w:r w:rsidR="00C040B9" w:rsidRPr="00B06DC5">
        <w:rPr>
          <w:rFonts w:ascii="Franklin Gothic Book" w:hAnsi="Franklin Gothic Book"/>
          <w:i/>
          <w:sz w:val="24"/>
          <w:szCs w:val="24"/>
        </w:rPr>
        <w:t>De la votación.</w:t>
      </w:r>
    </w:p>
    <w:p w14:paraId="6EA63A9E" w14:textId="3F41F1B9"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1. El día establecido para las elecciones, las votaciones se realizarán, sin interrupción, entre</w:t>
      </w:r>
      <w:r w:rsidR="005D34F4" w:rsidRPr="00B06DC5">
        <w:rPr>
          <w:rFonts w:ascii="Franklin Gothic Book" w:hAnsi="Franklin Gothic Book"/>
          <w:sz w:val="24"/>
          <w:szCs w:val="24"/>
        </w:rPr>
        <w:t xml:space="preserve"> las …… y las …….</w:t>
      </w:r>
      <w:r w:rsidRPr="00B06DC5">
        <w:rPr>
          <w:rFonts w:ascii="Franklin Gothic Book" w:hAnsi="Franklin Gothic Book"/>
          <w:sz w:val="24"/>
          <w:szCs w:val="24"/>
        </w:rPr>
        <w:t xml:space="preserve"> horas</w:t>
      </w:r>
      <w:r w:rsidR="009D4FCB" w:rsidRPr="00B06DC5">
        <w:rPr>
          <w:rStyle w:val="Refdenotaalpie"/>
          <w:rFonts w:ascii="Franklin Gothic Book" w:hAnsi="Franklin Gothic Book"/>
          <w:sz w:val="24"/>
          <w:szCs w:val="24"/>
        </w:rPr>
        <w:footnoteReference w:id="15"/>
      </w:r>
      <w:r w:rsidRPr="00B06DC5">
        <w:rPr>
          <w:rFonts w:ascii="Franklin Gothic Book" w:hAnsi="Franklin Gothic Book"/>
          <w:sz w:val="24"/>
          <w:szCs w:val="24"/>
        </w:rPr>
        <w:t>, pudiendo finalizar antes de esta hora siempre que todos los electores de la lista correspondiente hubieran ejercido su derecho al voto. La votación no se iniciará o será interrumpida únicamente por causas de fuerza mayor, bajo la responsabilidad del Presidente de la Mesa, que dejará constancia de ello en el acta.</w:t>
      </w:r>
    </w:p>
    <w:p w14:paraId="7A23C179"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2. Cada miembro de la comunidad universitaria votará con el cuerpo electoral al que pertenece y en la mesa electoral y urna que le corresponda. A estos efectos se dispondrán tantas urnas como cuerpos, sectores o colectivos electorales existan.</w:t>
      </w:r>
    </w:p>
    <w:p w14:paraId="48C22562" w14:textId="425014EF"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3. Cada elector del sector de </w:t>
      </w:r>
      <w:r w:rsidR="005D34F4" w:rsidRPr="00B06DC5">
        <w:rPr>
          <w:rFonts w:ascii="Franklin Gothic Book" w:hAnsi="Franklin Gothic Book"/>
          <w:sz w:val="24"/>
          <w:szCs w:val="24"/>
        </w:rPr>
        <w:t>personal docente e i</w:t>
      </w:r>
      <w:r w:rsidR="000A51C7" w:rsidRPr="00B06DC5">
        <w:rPr>
          <w:rFonts w:ascii="Franklin Gothic Book" w:hAnsi="Franklin Gothic Book"/>
          <w:sz w:val="24"/>
          <w:szCs w:val="24"/>
        </w:rPr>
        <w:t xml:space="preserve">nvestigador no doctor </w:t>
      </w:r>
      <w:r w:rsidR="005D34F4" w:rsidRPr="00B06DC5">
        <w:rPr>
          <w:rFonts w:ascii="Franklin Gothic Book" w:hAnsi="Franklin Gothic Book"/>
          <w:sz w:val="24"/>
          <w:szCs w:val="24"/>
        </w:rPr>
        <w:t>contratado a tiempo parcial</w:t>
      </w:r>
      <w:r w:rsidR="000A51C7" w:rsidRPr="00B06DC5">
        <w:rPr>
          <w:rFonts w:ascii="Franklin Gothic Book" w:hAnsi="Franklin Gothic Book"/>
          <w:sz w:val="24"/>
          <w:szCs w:val="24"/>
        </w:rPr>
        <w:t xml:space="preserve"> </w:t>
      </w:r>
      <w:r w:rsidRPr="00B06DC5">
        <w:rPr>
          <w:rFonts w:ascii="Franklin Gothic Book" w:hAnsi="Franklin Gothic Book"/>
          <w:sz w:val="24"/>
          <w:szCs w:val="24"/>
        </w:rPr>
        <w:t xml:space="preserve">podrá otorgar su voto a un número de candidatos no superior a los dos tercios del </w:t>
      </w:r>
      <w:r w:rsidR="00E57477" w:rsidRPr="00B06DC5">
        <w:rPr>
          <w:rFonts w:ascii="Franklin Gothic Book" w:hAnsi="Franklin Gothic Book"/>
          <w:sz w:val="24"/>
          <w:szCs w:val="24"/>
        </w:rPr>
        <w:t>número</w:t>
      </w:r>
      <w:r w:rsidRPr="00B06DC5">
        <w:rPr>
          <w:rFonts w:ascii="Franklin Gothic Book" w:hAnsi="Franklin Gothic Book"/>
          <w:sz w:val="24"/>
          <w:szCs w:val="24"/>
        </w:rPr>
        <w:t xml:space="preserve"> total de representantes que corresponda elegir en cada cuerpo, sector o colectivo al que pertenezca en cada circunscripción. Cuando el número de puestos a elegir sea igual o inferior a dos podrá votarse al total de los mismos. Las listas de electores, de las que se habrán eliminado los nombres de aquellos que hayan manifestado por escrito a la Comisión Electoral su renuncia</w:t>
      </w:r>
      <w:r w:rsidR="005D779B" w:rsidRPr="00B06DC5">
        <w:rPr>
          <w:rFonts w:ascii="Franklin Gothic Book" w:hAnsi="Franklin Gothic Book"/>
          <w:sz w:val="24"/>
          <w:szCs w:val="24"/>
        </w:rPr>
        <w:t xml:space="preserve"> </w:t>
      </w:r>
      <w:r w:rsidRPr="00B06DC5">
        <w:rPr>
          <w:rFonts w:ascii="Franklin Gothic Book" w:hAnsi="Franklin Gothic Book"/>
          <w:sz w:val="24"/>
          <w:szCs w:val="24"/>
        </w:rPr>
        <w:t>a ser elegibles, tendrán la consideración de papeleta electoral.</w:t>
      </w:r>
      <w:r w:rsidR="00E10BFF" w:rsidRPr="00B06DC5">
        <w:rPr>
          <w:rFonts w:ascii="Franklin Gothic Book" w:hAnsi="Franklin Gothic Book"/>
          <w:sz w:val="24"/>
          <w:szCs w:val="24"/>
        </w:rPr>
        <w:t xml:space="preserve"> Resultarán sucesivamente elegidos quienes obtengan más votos, resolviéndose los empates con criterios de mayor antigüedad en el cuerpo electoral y edad, por este orden.</w:t>
      </w:r>
    </w:p>
    <w:p w14:paraId="31BD5984" w14:textId="437B78DB" w:rsidR="00E10BFF" w:rsidRPr="00B06DC5" w:rsidRDefault="00AE542D" w:rsidP="00E10BFF">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4. Los estudiantes y el personal de administración y servicios elegirán a sus representantes en el Consejo de Departamento mediante un sistema de listas cerradas y bloqueadas. </w:t>
      </w:r>
      <w:r w:rsidR="00E10BFF" w:rsidRPr="00B06DC5">
        <w:rPr>
          <w:rFonts w:ascii="Franklin Gothic Book" w:hAnsi="Franklin Gothic Book"/>
          <w:sz w:val="24"/>
          <w:szCs w:val="24"/>
        </w:rPr>
        <w:t>En este caso, las candidaturas se presentarán completas, con suplentes cuando proceda y con aceptación expresa de sus integrantes. La asignación de puestos de cada lista, de no existir regulación expresa en otro sentido, se efectuará en proporción a los votos obtenidos sobre el total emitido.</w:t>
      </w:r>
    </w:p>
    <w:p w14:paraId="1CF4FE8D" w14:textId="387DEFFA" w:rsidR="00AE542D" w:rsidRPr="00B06DC5" w:rsidRDefault="00906B41"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Artículo 3</w:t>
      </w:r>
      <w:r w:rsidR="0041072C" w:rsidRPr="00B06DC5">
        <w:rPr>
          <w:rFonts w:ascii="Franklin Gothic Book" w:hAnsi="Franklin Gothic Book"/>
          <w:b/>
          <w:sz w:val="24"/>
          <w:szCs w:val="24"/>
        </w:rPr>
        <w:t>3</w:t>
      </w:r>
      <w:r w:rsidR="00AE542D" w:rsidRPr="00B06DC5">
        <w:rPr>
          <w:rFonts w:ascii="Franklin Gothic Book" w:hAnsi="Franklin Gothic Book"/>
          <w:b/>
          <w:sz w:val="24"/>
          <w:szCs w:val="24"/>
        </w:rPr>
        <w:t xml:space="preserve">. </w:t>
      </w:r>
      <w:r w:rsidR="00E10BFF" w:rsidRPr="00B06DC5">
        <w:rPr>
          <w:rFonts w:ascii="Franklin Gothic Book" w:hAnsi="Franklin Gothic Book"/>
          <w:i/>
          <w:sz w:val="24"/>
          <w:szCs w:val="24"/>
        </w:rPr>
        <w:t>Del v</w:t>
      </w:r>
      <w:r w:rsidR="00AE542D" w:rsidRPr="00B06DC5">
        <w:rPr>
          <w:rFonts w:ascii="Franklin Gothic Book" w:hAnsi="Franklin Gothic Book"/>
          <w:i/>
          <w:sz w:val="24"/>
          <w:szCs w:val="24"/>
        </w:rPr>
        <w:t>oto.</w:t>
      </w:r>
      <w:r w:rsidR="00AE542D" w:rsidRPr="00B06DC5">
        <w:rPr>
          <w:rFonts w:ascii="Franklin Gothic Book" w:hAnsi="Franklin Gothic Book"/>
          <w:b/>
          <w:sz w:val="24"/>
          <w:szCs w:val="24"/>
        </w:rPr>
        <w:t xml:space="preserve"> </w:t>
      </w:r>
    </w:p>
    <w:p w14:paraId="7DD62389" w14:textId="151F3232"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1. El voto es persona</w:t>
      </w:r>
      <w:r w:rsidR="00A52856" w:rsidRPr="00B06DC5">
        <w:rPr>
          <w:rFonts w:ascii="Franklin Gothic Book" w:hAnsi="Franklin Gothic Book"/>
          <w:sz w:val="24"/>
          <w:szCs w:val="24"/>
        </w:rPr>
        <w:t xml:space="preserve">l e </w:t>
      </w:r>
      <w:r w:rsidRPr="00B06DC5">
        <w:rPr>
          <w:rFonts w:ascii="Franklin Gothic Book" w:hAnsi="Franklin Gothic Book"/>
          <w:sz w:val="24"/>
          <w:szCs w:val="24"/>
        </w:rPr>
        <w:t>indelegable.</w:t>
      </w:r>
    </w:p>
    <w:p w14:paraId="1B1E4771" w14:textId="18D7D3BA"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La Comisión Electoral habilitará y hará público, con antelación suficiente, el sistema de voto </w:t>
      </w:r>
      <w:r w:rsidR="00446A60" w:rsidRPr="00B06DC5">
        <w:rPr>
          <w:rFonts w:ascii="Franklin Gothic Book" w:hAnsi="Franklin Gothic Book"/>
          <w:sz w:val="24"/>
          <w:szCs w:val="24"/>
        </w:rPr>
        <w:t xml:space="preserve">anticipado </w:t>
      </w:r>
      <w:r w:rsidRPr="00B06DC5">
        <w:rPr>
          <w:rFonts w:ascii="Franklin Gothic Book" w:hAnsi="Franklin Gothic Book"/>
          <w:sz w:val="24"/>
          <w:szCs w:val="24"/>
        </w:rPr>
        <w:t>que permita a todos los miembros de la comunidad universitaria del Departamento con derecho a sufragio ejercer éste con las suficientes garantías.</w:t>
      </w:r>
    </w:p>
    <w:p w14:paraId="73A77983" w14:textId="0C31DA95" w:rsidR="00AE542D" w:rsidRPr="00B06DC5" w:rsidRDefault="00906B41" w:rsidP="00FA0442">
      <w:pPr>
        <w:spacing w:before="120" w:after="120" w:line="276" w:lineRule="auto"/>
        <w:jc w:val="both"/>
        <w:rPr>
          <w:rFonts w:ascii="Franklin Gothic Book" w:hAnsi="Franklin Gothic Book"/>
          <w:b/>
          <w:i/>
          <w:sz w:val="24"/>
          <w:szCs w:val="24"/>
        </w:rPr>
      </w:pPr>
      <w:r w:rsidRPr="00B06DC5">
        <w:rPr>
          <w:rFonts w:ascii="Franklin Gothic Book" w:hAnsi="Franklin Gothic Book"/>
          <w:b/>
          <w:sz w:val="24"/>
          <w:szCs w:val="24"/>
        </w:rPr>
        <w:t>Artículo 3</w:t>
      </w:r>
      <w:r w:rsidR="009F5436" w:rsidRPr="00B06DC5">
        <w:rPr>
          <w:rFonts w:ascii="Franklin Gothic Book" w:hAnsi="Franklin Gothic Book"/>
          <w:b/>
          <w:sz w:val="24"/>
          <w:szCs w:val="24"/>
        </w:rPr>
        <w:t>4</w:t>
      </w:r>
      <w:r w:rsidR="00AE542D" w:rsidRPr="00B06DC5">
        <w:rPr>
          <w:rFonts w:ascii="Franklin Gothic Book" w:hAnsi="Franklin Gothic Book"/>
          <w:b/>
          <w:sz w:val="24"/>
          <w:szCs w:val="24"/>
        </w:rPr>
        <w:t xml:space="preserve">. </w:t>
      </w:r>
      <w:r w:rsidR="00AE542D" w:rsidRPr="00B06DC5">
        <w:rPr>
          <w:rFonts w:ascii="Franklin Gothic Book" w:hAnsi="Franklin Gothic Book"/>
          <w:i/>
          <w:sz w:val="24"/>
          <w:szCs w:val="24"/>
        </w:rPr>
        <w:t>E</w:t>
      </w:r>
      <w:r w:rsidR="00E10BFF" w:rsidRPr="00B06DC5">
        <w:rPr>
          <w:rFonts w:ascii="Franklin Gothic Book" w:hAnsi="Franklin Gothic Book"/>
          <w:i/>
          <w:sz w:val="24"/>
          <w:szCs w:val="24"/>
        </w:rPr>
        <w:t>l e</w:t>
      </w:r>
      <w:r w:rsidR="00AE542D" w:rsidRPr="00B06DC5">
        <w:rPr>
          <w:rFonts w:ascii="Franklin Gothic Book" w:hAnsi="Franklin Gothic Book"/>
          <w:i/>
          <w:sz w:val="24"/>
          <w:szCs w:val="24"/>
        </w:rPr>
        <w:t>scrutinio.</w:t>
      </w:r>
    </w:p>
    <w:p w14:paraId="7AED9105" w14:textId="1E1DBC86" w:rsidR="000A51C7" w:rsidRPr="00B06DC5" w:rsidRDefault="00AE542D" w:rsidP="00DF767E">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1. </w:t>
      </w:r>
      <w:r w:rsidR="000A51C7" w:rsidRPr="00B06DC5">
        <w:rPr>
          <w:rFonts w:ascii="Franklin Gothic Book" w:hAnsi="Franklin Gothic Book"/>
          <w:sz w:val="24"/>
          <w:szCs w:val="24"/>
        </w:rPr>
        <w:t>Concluida la votación, se procederá al escrutinio de los votos, que será público. Se considerarán nulas las papeletas de voto emitidas con enmiendas, adiciones o tachaduras y, en el caso de listas abiertas, aquéllas en las que conste un número de marcas superior al número máximo de candidatos que el elector pueda votar. Igualmente, serán considerados nulos los votos emitidos en sobre o papeleta diferente del modelo oficial, así como el emitido en papeleta sin sobre. Cuando el sobre de votación tenga más de una papeleta, se procederá a eliminar todas menos una cuando éstas sean del mismo signo, y se considerará voto nulo cuando contenga papeletas de distinto signo. Se considerará voto en blanco el sobre que no contenga papeleta o el emitido en papeleta oficial que no contenga indicación a favor de ni</w:t>
      </w:r>
      <w:r w:rsidR="00446A60" w:rsidRPr="00B06DC5">
        <w:rPr>
          <w:rFonts w:ascii="Franklin Gothic Book" w:hAnsi="Franklin Gothic Book"/>
          <w:sz w:val="24"/>
          <w:szCs w:val="24"/>
        </w:rPr>
        <w:t>nguno de los candidatos cuando e</w:t>
      </w:r>
      <w:r w:rsidR="000A51C7" w:rsidRPr="00B06DC5">
        <w:rPr>
          <w:rFonts w:ascii="Franklin Gothic Book" w:hAnsi="Franklin Gothic Book"/>
          <w:sz w:val="24"/>
          <w:szCs w:val="24"/>
        </w:rPr>
        <w:t>sta sea necesaria. En caso de discrepancia sobre la consideración del voto resolverá la Comisión Electoral.</w:t>
      </w:r>
    </w:p>
    <w:p w14:paraId="06E16588"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2. Efectuado el escrutinio, los Presidentes de las Mesas recogerán los resultados en actas separadas para cada cuerpo, sector o colectivo, especificándose en ellas el número de votos obtenidos por personas y candidaturas, según proceda, así como las incidencias que se hubieran producido. Acto seguido, el Presidente de cada Mesa comunicará y hará entrega al Presidente de la Comisión Electoral de los resultados recogidos en dichas actas, firmadas por todos los componentes de la Mesa, junto a las papeletas nulas o impugnadas, sobre las que no exista acuerdo en la Mesa, y los listados de control de las votaciones.</w:t>
      </w:r>
    </w:p>
    <w:p w14:paraId="1000B780" w14:textId="7C9DD757" w:rsidR="00AE542D" w:rsidRPr="00B06DC5" w:rsidRDefault="00906B41"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Artículo 3</w:t>
      </w:r>
      <w:r w:rsidR="009F5436" w:rsidRPr="00B06DC5">
        <w:rPr>
          <w:rFonts w:ascii="Franklin Gothic Book" w:hAnsi="Franklin Gothic Book"/>
          <w:b/>
          <w:sz w:val="24"/>
          <w:szCs w:val="24"/>
        </w:rPr>
        <w:t>5</w:t>
      </w:r>
      <w:r w:rsidR="00AE542D" w:rsidRPr="00B06DC5">
        <w:rPr>
          <w:rFonts w:ascii="Franklin Gothic Book" w:hAnsi="Franklin Gothic Book"/>
          <w:b/>
          <w:sz w:val="24"/>
          <w:szCs w:val="24"/>
        </w:rPr>
        <w:t xml:space="preserve">. </w:t>
      </w:r>
      <w:r w:rsidR="00446A60" w:rsidRPr="00B06DC5">
        <w:rPr>
          <w:rFonts w:ascii="Franklin Gothic Book" w:hAnsi="Franklin Gothic Book"/>
          <w:i/>
          <w:sz w:val="24"/>
          <w:szCs w:val="24"/>
        </w:rPr>
        <w:t>La p</w:t>
      </w:r>
      <w:r w:rsidR="00AE542D" w:rsidRPr="00B06DC5">
        <w:rPr>
          <w:rFonts w:ascii="Franklin Gothic Book" w:hAnsi="Franklin Gothic Book"/>
          <w:i/>
          <w:sz w:val="24"/>
          <w:szCs w:val="24"/>
        </w:rPr>
        <w:t>roclamación de resultados.</w:t>
      </w:r>
    </w:p>
    <w:p w14:paraId="068C599C" w14:textId="3192052F"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1. La Comisión Electoral, antes de transcurridas las veinticuatro horas siguientes a la finalización de la votación, hará públicos los resultados provisionales de las elecciones al Consejo de Departamento en los distintos cuerpos electorales y proclamará provisionalmente los candidatos electos en cada cuerpo, sector o colectivo.</w:t>
      </w:r>
    </w:p>
    <w:p w14:paraId="49DD97DE" w14:textId="7D598ADE" w:rsidR="009A3509" w:rsidRPr="00B06DC5" w:rsidRDefault="009A3509"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2. La Comisión Electoral abrirá un plazo para la presentación de reclamaciones, transcurrido el cual las resolverá, de acuerdo con los plazos establecidos en el calendario electoral</w:t>
      </w:r>
      <w:r w:rsidR="00096D30" w:rsidRPr="00B06DC5">
        <w:rPr>
          <w:rFonts w:ascii="Franklin Gothic Book" w:hAnsi="Franklin Gothic Book"/>
          <w:sz w:val="24"/>
          <w:szCs w:val="24"/>
        </w:rPr>
        <w:t>, proclamando después los resultados definitivos.</w:t>
      </w:r>
      <w:r w:rsidR="008F7D6D" w:rsidRPr="00B06DC5">
        <w:rPr>
          <w:rStyle w:val="Refdenotaalpie"/>
          <w:rFonts w:ascii="Franklin Gothic Book" w:hAnsi="Franklin Gothic Book"/>
          <w:sz w:val="24"/>
          <w:szCs w:val="24"/>
        </w:rPr>
        <w:footnoteReference w:id="16"/>
      </w:r>
    </w:p>
    <w:p w14:paraId="78D38214" w14:textId="1DA90B58" w:rsidR="00AE542D" w:rsidRPr="00B06DC5" w:rsidRDefault="009A3509"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3</w:t>
      </w:r>
      <w:r w:rsidR="00AE542D" w:rsidRPr="00B06DC5">
        <w:rPr>
          <w:rFonts w:ascii="Franklin Gothic Book" w:hAnsi="Franklin Gothic Book"/>
          <w:sz w:val="24"/>
          <w:szCs w:val="24"/>
        </w:rPr>
        <w:t>. En el caso de que el número de candidatos a la elección del Consejo de Departamento por cada uno de los cuerpos, sectores o colectivos sea igual o inferior que el de los puestos a elegir, se proclamarán electos sin necesidad de realizar la votación correspondiente.</w:t>
      </w:r>
    </w:p>
    <w:p w14:paraId="6532435B" w14:textId="5943699F" w:rsidR="00AE542D" w:rsidRPr="00B06DC5" w:rsidRDefault="00906B41"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Artículo 3</w:t>
      </w:r>
      <w:r w:rsidR="009F5436" w:rsidRPr="00B06DC5">
        <w:rPr>
          <w:rFonts w:ascii="Franklin Gothic Book" w:hAnsi="Franklin Gothic Book"/>
          <w:b/>
          <w:sz w:val="24"/>
          <w:szCs w:val="24"/>
        </w:rPr>
        <w:t>6</w:t>
      </w:r>
      <w:r w:rsidR="00AE542D" w:rsidRPr="00B06DC5">
        <w:rPr>
          <w:rFonts w:ascii="Franklin Gothic Book" w:hAnsi="Franklin Gothic Book"/>
          <w:b/>
          <w:sz w:val="24"/>
          <w:szCs w:val="24"/>
        </w:rPr>
        <w:t xml:space="preserve">. </w:t>
      </w:r>
      <w:r w:rsidR="00AE542D" w:rsidRPr="00B06DC5">
        <w:rPr>
          <w:rFonts w:ascii="Franklin Gothic Book" w:hAnsi="Franklin Gothic Book"/>
          <w:i/>
          <w:sz w:val="24"/>
          <w:szCs w:val="24"/>
        </w:rPr>
        <w:t>Constitución del Consejo de Departamento.</w:t>
      </w:r>
    </w:p>
    <w:p w14:paraId="544EF145" w14:textId="77777777" w:rsidR="00AE542D" w:rsidRPr="00B06DC5" w:rsidRDefault="00AE542D" w:rsidP="00FA0442">
      <w:pPr>
        <w:spacing w:before="120" w:after="120" w:line="276" w:lineRule="auto"/>
        <w:jc w:val="both"/>
        <w:rPr>
          <w:rFonts w:ascii="Franklin Gothic Book" w:hAnsi="Franklin Gothic Book"/>
          <w:i/>
          <w:sz w:val="24"/>
          <w:szCs w:val="24"/>
        </w:rPr>
      </w:pPr>
      <w:r w:rsidRPr="00B06DC5">
        <w:rPr>
          <w:rFonts w:ascii="Franklin Gothic Book" w:hAnsi="Franklin Gothic Book"/>
          <w:sz w:val="24"/>
          <w:szCs w:val="24"/>
        </w:rPr>
        <w:t>1. En el plazo máximo de siete días a contar desde la proclamación de los resultados definitivos se convocará y constituirá el Consejo de Departamento con los miembros natos y electos</w:t>
      </w:r>
      <w:r w:rsidRPr="00B06DC5">
        <w:rPr>
          <w:rFonts w:ascii="Franklin Gothic Book" w:hAnsi="Franklin Gothic Book"/>
          <w:i/>
          <w:sz w:val="24"/>
          <w:szCs w:val="24"/>
        </w:rPr>
        <w:t>.</w:t>
      </w:r>
    </w:p>
    <w:p w14:paraId="738ABD87"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 xml:space="preserve">2. Hasta que dicha constitución se produzca continuarán en funciones el Consejo de Departamento </w:t>
      </w:r>
      <w:r w:rsidR="00DA188D" w:rsidRPr="00B06DC5">
        <w:rPr>
          <w:rFonts w:ascii="Franklin Gothic Book" w:hAnsi="Franklin Gothic Book"/>
          <w:sz w:val="24"/>
          <w:szCs w:val="24"/>
        </w:rPr>
        <w:t>saliente,</w:t>
      </w:r>
      <w:r w:rsidRPr="00B06DC5">
        <w:rPr>
          <w:rFonts w:ascii="Franklin Gothic Book" w:hAnsi="Franklin Gothic Book"/>
          <w:sz w:val="24"/>
          <w:szCs w:val="24"/>
        </w:rPr>
        <w:t xml:space="preserve"> así como sus Comisiones.</w:t>
      </w:r>
    </w:p>
    <w:p w14:paraId="2C95DF9A" w14:textId="77777777" w:rsidR="00AE542D" w:rsidRPr="00B06DC5" w:rsidRDefault="00AE542D" w:rsidP="00FA0442">
      <w:pPr>
        <w:spacing w:before="120" w:after="120" w:line="276" w:lineRule="auto"/>
        <w:ind w:left="1416" w:firstLine="708"/>
        <w:jc w:val="both"/>
        <w:rPr>
          <w:rFonts w:ascii="Franklin Gothic Book" w:hAnsi="Franklin Gothic Book"/>
          <w:sz w:val="24"/>
          <w:szCs w:val="24"/>
        </w:rPr>
      </w:pPr>
      <w:r w:rsidRPr="00B06DC5">
        <w:rPr>
          <w:rFonts w:ascii="Franklin Gothic Book" w:hAnsi="Franklin Gothic Book"/>
          <w:b/>
          <w:sz w:val="24"/>
          <w:szCs w:val="24"/>
        </w:rPr>
        <w:tab/>
      </w:r>
      <w:r w:rsidRPr="00B06DC5">
        <w:rPr>
          <w:rFonts w:ascii="Franklin Gothic Book" w:hAnsi="Franklin Gothic Book"/>
          <w:b/>
          <w:sz w:val="24"/>
          <w:szCs w:val="24"/>
        </w:rPr>
        <w:tab/>
      </w:r>
      <w:r w:rsidR="00E06D61" w:rsidRPr="00B06DC5">
        <w:rPr>
          <w:rFonts w:ascii="Franklin Gothic Book" w:hAnsi="Franklin Gothic Book"/>
          <w:sz w:val="24"/>
          <w:szCs w:val="24"/>
        </w:rPr>
        <w:t>CAPÍTULO III</w:t>
      </w:r>
    </w:p>
    <w:p w14:paraId="0CAFDEA8" w14:textId="1D6DE202" w:rsidR="00AE542D" w:rsidRPr="00B06DC5" w:rsidRDefault="00295EC5" w:rsidP="00FA0442">
      <w:pPr>
        <w:spacing w:before="120" w:after="120" w:line="276" w:lineRule="auto"/>
        <w:ind w:left="1416" w:firstLine="708"/>
        <w:jc w:val="both"/>
        <w:rPr>
          <w:rFonts w:ascii="Franklin Gothic Book" w:hAnsi="Franklin Gothic Book"/>
          <w:b/>
          <w:sz w:val="24"/>
          <w:szCs w:val="24"/>
        </w:rPr>
      </w:pPr>
      <w:r w:rsidRPr="00B06DC5">
        <w:rPr>
          <w:rFonts w:ascii="Franklin Gothic Book" w:hAnsi="Franklin Gothic Book"/>
          <w:b/>
          <w:sz w:val="24"/>
          <w:szCs w:val="24"/>
        </w:rPr>
        <w:t>De la e</w:t>
      </w:r>
      <w:r w:rsidR="008E5581" w:rsidRPr="00B06DC5">
        <w:rPr>
          <w:rFonts w:ascii="Franklin Gothic Book" w:hAnsi="Franklin Gothic Book"/>
          <w:b/>
          <w:sz w:val="24"/>
          <w:szCs w:val="24"/>
        </w:rPr>
        <w:t>lección del Director de Departamento</w:t>
      </w:r>
    </w:p>
    <w:p w14:paraId="51FD7FFD" w14:textId="210B3F67" w:rsidR="00AE542D" w:rsidRPr="00B06DC5" w:rsidRDefault="009F5436"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Artículo 37</w:t>
      </w:r>
      <w:r w:rsidR="00AE542D" w:rsidRPr="00B06DC5">
        <w:rPr>
          <w:rFonts w:ascii="Franklin Gothic Book" w:hAnsi="Franklin Gothic Book"/>
          <w:b/>
          <w:sz w:val="24"/>
          <w:szCs w:val="24"/>
        </w:rPr>
        <w:t xml:space="preserve">. </w:t>
      </w:r>
      <w:r w:rsidR="00446A60" w:rsidRPr="00B06DC5">
        <w:rPr>
          <w:rFonts w:ascii="Franklin Gothic Book" w:hAnsi="Franklin Gothic Book"/>
          <w:i/>
          <w:sz w:val="24"/>
          <w:szCs w:val="24"/>
        </w:rPr>
        <w:t>De la s</w:t>
      </w:r>
      <w:r w:rsidR="00AE542D" w:rsidRPr="00B06DC5">
        <w:rPr>
          <w:rFonts w:ascii="Franklin Gothic Book" w:hAnsi="Franklin Gothic Book"/>
          <w:i/>
          <w:sz w:val="24"/>
          <w:szCs w:val="24"/>
        </w:rPr>
        <w:t>esión de investidura.</w:t>
      </w:r>
    </w:p>
    <w:p w14:paraId="0523E627" w14:textId="77777777" w:rsidR="00DA188D" w:rsidRPr="00B06DC5" w:rsidRDefault="008B2C16" w:rsidP="00DA188D">
      <w:pPr>
        <w:pStyle w:val="Sangra3detindependiente"/>
        <w:numPr>
          <w:ilvl w:val="0"/>
          <w:numId w:val="12"/>
        </w:numPr>
        <w:tabs>
          <w:tab w:val="left" w:pos="0"/>
          <w:tab w:val="left" w:pos="284"/>
        </w:tabs>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Constituido</w:t>
      </w:r>
      <w:r w:rsidR="00DA188D" w:rsidRPr="00B06DC5">
        <w:rPr>
          <w:rFonts w:ascii="Franklin Gothic Book" w:hAnsi="Franklin Gothic Book"/>
          <w:sz w:val="24"/>
          <w:szCs w:val="24"/>
        </w:rPr>
        <w:t xml:space="preserve"> el nuevo Consejo de Departamento, y en la misma sesión, se procederá a aprobar la convocatoria de la elección a Director y el correspondiente calendario electoral. Se procederá de igual manera cuando esté vacante el cargo de Director por alguna de las causas previstas en este Reglamento.</w:t>
      </w:r>
    </w:p>
    <w:p w14:paraId="4D412675" w14:textId="07C8AFDE" w:rsidR="005B363F" w:rsidRPr="00B06DC5" w:rsidRDefault="00AE542D" w:rsidP="005B363F">
      <w:pPr>
        <w:pStyle w:val="Sangra3detindependiente"/>
        <w:numPr>
          <w:ilvl w:val="0"/>
          <w:numId w:val="12"/>
        </w:numPr>
        <w:tabs>
          <w:tab w:val="center" w:pos="0"/>
          <w:tab w:val="center" w:pos="284"/>
        </w:tabs>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La sesión extraordinaria del Consejo de Departamento</w:t>
      </w:r>
      <w:r w:rsidR="005B363F" w:rsidRPr="00B06DC5">
        <w:rPr>
          <w:rFonts w:ascii="Franklin Gothic Book" w:hAnsi="Franklin Gothic Book"/>
          <w:sz w:val="24"/>
          <w:szCs w:val="24"/>
        </w:rPr>
        <w:t xml:space="preserve"> </w:t>
      </w:r>
      <w:r w:rsidR="007D3931" w:rsidRPr="00B06DC5">
        <w:rPr>
          <w:rFonts w:ascii="Franklin Gothic Book" w:hAnsi="Franklin Gothic Book"/>
          <w:sz w:val="24"/>
          <w:szCs w:val="24"/>
        </w:rPr>
        <w:t xml:space="preserve">para la elección de Director </w:t>
      </w:r>
      <w:r w:rsidR="005B363F" w:rsidRPr="00B06DC5">
        <w:rPr>
          <w:rFonts w:ascii="Franklin Gothic Book" w:hAnsi="Franklin Gothic Book"/>
          <w:sz w:val="24"/>
          <w:szCs w:val="24"/>
        </w:rPr>
        <w:t xml:space="preserve">habrá de celebrarse en el plazo comprendido entre los diez y los veinte días siguientes al día de la convocatoria. </w:t>
      </w:r>
    </w:p>
    <w:p w14:paraId="576D2A7F" w14:textId="1FC4F9C7" w:rsidR="00AE542D" w:rsidRPr="00B06DC5" w:rsidRDefault="007D3931" w:rsidP="005B363F">
      <w:pPr>
        <w:pStyle w:val="Sangra3detindependiente"/>
        <w:numPr>
          <w:ilvl w:val="0"/>
          <w:numId w:val="12"/>
        </w:numPr>
        <w:tabs>
          <w:tab w:val="center" w:pos="0"/>
          <w:tab w:val="center" w:pos="284"/>
        </w:tabs>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L</w:t>
      </w:r>
      <w:r w:rsidR="005B363F" w:rsidRPr="00B06DC5">
        <w:rPr>
          <w:rFonts w:ascii="Franklin Gothic Book" w:hAnsi="Franklin Gothic Book"/>
          <w:sz w:val="24"/>
          <w:szCs w:val="24"/>
        </w:rPr>
        <w:t xml:space="preserve">a elección del </w:t>
      </w:r>
      <w:r w:rsidR="00AE542D" w:rsidRPr="00B06DC5">
        <w:rPr>
          <w:rFonts w:ascii="Franklin Gothic Book" w:hAnsi="Franklin Gothic Book"/>
          <w:sz w:val="24"/>
          <w:szCs w:val="24"/>
        </w:rPr>
        <w:t>Direc</w:t>
      </w:r>
      <w:r w:rsidRPr="00B06DC5">
        <w:rPr>
          <w:rFonts w:ascii="Franklin Gothic Book" w:hAnsi="Franklin Gothic Book"/>
          <w:sz w:val="24"/>
          <w:szCs w:val="24"/>
        </w:rPr>
        <w:t>tor de Departamento será presidida</w:t>
      </w:r>
      <w:r w:rsidR="005B363F" w:rsidRPr="00B06DC5">
        <w:rPr>
          <w:rFonts w:ascii="Franklin Gothic Book" w:hAnsi="Franklin Gothic Book"/>
          <w:sz w:val="24"/>
          <w:szCs w:val="24"/>
        </w:rPr>
        <w:t xml:space="preserve"> por el Director del Departamento en funciones</w:t>
      </w:r>
      <w:r w:rsidRPr="00B06DC5">
        <w:rPr>
          <w:rFonts w:ascii="Franklin Gothic Book" w:hAnsi="Franklin Gothic Book"/>
          <w:sz w:val="24"/>
          <w:szCs w:val="24"/>
        </w:rPr>
        <w:t>. No obstante, si e</w:t>
      </w:r>
      <w:r w:rsidR="00AE542D" w:rsidRPr="00B06DC5">
        <w:rPr>
          <w:rFonts w:ascii="Franklin Gothic Book" w:hAnsi="Franklin Gothic Book"/>
          <w:sz w:val="24"/>
          <w:szCs w:val="24"/>
        </w:rPr>
        <w:t>ste fuera candidato, será sustituido por el miembro del Consejo de Departamento de mayor categoría académica, antigüedad en el Departamento y edad, por este orden</w:t>
      </w:r>
      <w:r w:rsidR="0083336C" w:rsidRPr="00B06DC5">
        <w:rPr>
          <w:rFonts w:ascii="Franklin Gothic Book" w:hAnsi="Franklin Gothic Book"/>
          <w:sz w:val="24"/>
          <w:szCs w:val="24"/>
        </w:rPr>
        <w:t>.</w:t>
      </w:r>
    </w:p>
    <w:p w14:paraId="12043BBB" w14:textId="53AE3BA3"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w:t>
      </w:r>
      <w:r w:rsidR="007D3931" w:rsidRPr="00B06DC5">
        <w:rPr>
          <w:rFonts w:ascii="Franklin Gothic Book" w:hAnsi="Franklin Gothic Book"/>
          <w:sz w:val="24"/>
          <w:szCs w:val="24"/>
        </w:rPr>
        <w:t xml:space="preserve"> Los electores que no puedan en dicha sesión extraordinaria ejercer personalmente el derecho al voto, podrán hacerlo de forma anticipada en las condiciones establecidas por la Comisión Electoral.</w:t>
      </w:r>
    </w:p>
    <w:p w14:paraId="4774367F" w14:textId="16893F00" w:rsidR="00AE542D" w:rsidRPr="00B06DC5" w:rsidRDefault="009F5436" w:rsidP="00FA0442">
      <w:pPr>
        <w:pStyle w:val="Sangra3detindependiente"/>
        <w:spacing w:before="120" w:after="120" w:line="276" w:lineRule="auto"/>
        <w:ind w:left="425"/>
        <w:rPr>
          <w:rFonts w:ascii="Franklin Gothic Book" w:hAnsi="Franklin Gothic Book"/>
          <w:b/>
          <w:sz w:val="24"/>
          <w:szCs w:val="24"/>
        </w:rPr>
      </w:pPr>
      <w:r w:rsidRPr="00B06DC5">
        <w:rPr>
          <w:rFonts w:ascii="Franklin Gothic Book" w:hAnsi="Franklin Gothic Book"/>
          <w:b/>
          <w:sz w:val="24"/>
          <w:szCs w:val="24"/>
        </w:rPr>
        <w:t>Artículo 38</w:t>
      </w:r>
      <w:r w:rsidR="00AE542D" w:rsidRPr="00B06DC5">
        <w:rPr>
          <w:rFonts w:ascii="Franklin Gothic Book" w:hAnsi="Franklin Gothic Book"/>
          <w:b/>
          <w:sz w:val="24"/>
          <w:szCs w:val="24"/>
        </w:rPr>
        <w:t xml:space="preserve">. </w:t>
      </w:r>
      <w:r w:rsidR="00AE542D" w:rsidRPr="00B06DC5">
        <w:rPr>
          <w:rFonts w:ascii="Franklin Gothic Book" w:hAnsi="Franklin Gothic Book"/>
          <w:i/>
          <w:sz w:val="24"/>
          <w:szCs w:val="24"/>
        </w:rPr>
        <w:t>Requisitos de los candidatos.</w:t>
      </w:r>
    </w:p>
    <w:p w14:paraId="505B7D81" w14:textId="310F3492" w:rsidR="003832CB" w:rsidRPr="00B06DC5" w:rsidRDefault="00AE542D" w:rsidP="003832CB">
      <w:pPr>
        <w:spacing w:before="60" w:after="60" w:line="276" w:lineRule="auto"/>
        <w:jc w:val="both"/>
        <w:rPr>
          <w:rFonts w:ascii="Franklin Gothic Book" w:hAnsi="Franklin Gothic Book"/>
          <w:sz w:val="24"/>
          <w:szCs w:val="24"/>
        </w:rPr>
      </w:pPr>
      <w:r w:rsidRPr="00B06DC5">
        <w:rPr>
          <w:rFonts w:ascii="Franklin Gothic Book" w:hAnsi="Franklin Gothic Book"/>
          <w:sz w:val="24"/>
          <w:szCs w:val="24"/>
        </w:rPr>
        <w:t xml:space="preserve">1. </w:t>
      </w:r>
      <w:r w:rsidR="003832CB" w:rsidRPr="00B06DC5">
        <w:rPr>
          <w:rFonts w:ascii="Franklin Gothic Book" w:hAnsi="Franklin Gothic Book"/>
          <w:sz w:val="24"/>
          <w:szCs w:val="24"/>
        </w:rPr>
        <w:t xml:space="preserve">El Director de cada Departamento será elegido, de acuerdo con la ley, entre el profesorado doctor con vinculación permanente a la Universidad </w:t>
      </w:r>
      <w:r w:rsidR="00975267" w:rsidRPr="00B06DC5">
        <w:rPr>
          <w:rFonts w:ascii="Franklin Gothic Book" w:hAnsi="Franklin Gothic Book"/>
          <w:sz w:val="24"/>
          <w:szCs w:val="24"/>
        </w:rPr>
        <w:t>perteneciente</w:t>
      </w:r>
      <w:r w:rsidR="007D3931" w:rsidRPr="00B06DC5">
        <w:rPr>
          <w:rFonts w:ascii="Franklin Gothic Book" w:hAnsi="Franklin Gothic Book"/>
          <w:sz w:val="24"/>
          <w:szCs w:val="24"/>
        </w:rPr>
        <w:t xml:space="preserve"> al Departamento</w:t>
      </w:r>
      <w:r w:rsidR="003832CB" w:rsidRPr="00B06DC5">
        <w:rPr>
          <w:rFonts w:ascii="Franklin Gothic Book" w:hAnsi="Franklin Gothic Book"/>
          <w:sz w:val="24"/>
          <w:szCs w:val="24"/>
        </w:rPr>
        <w:t>.</w:t>
      </w:r>
      <w:r w:rsidRPr="00B06DC5">
        <w:rPr>
          <w:rFonts w:ascii="Franklin Gothic Book" w:hAnsi="Franklin Gothic Book"/>
          <w:sz w:val="24"/>
          <w:szCs w:val="24"/>
        </w:rPr>
        <w:t xml:space="preserve"> </w:t>
      </w:r>
      <w:r w:rsidR="007D3931" w:rsidRPr="00B06DC5">
        <w:rPr>
          <w:rFonts w:ascii="Franklin Gothic Book" w:hAnsi="Franklin Gothic Book"/>
          <w:sz w:val="24"/>
          <w:szCs w:val="24"/>
        </w:rPr>
        <w:t xml:space="preserve">Su mandato </w:t>
      </w:r>
      <w:r w:rsidR="003832CB" w:rsidRPr="00B06DC5">
        <w:rPr>
          <w:rFonts w:ascii="Franklin Gothic Book" w:hAnsi="Franklin Gothic Book"/>
          <w:sz w:val="24"/>
          <w:szCs w:val="24"/>
        </w:rPr>
        <w:t>tendrá un</w:t>
      </w:r>
      <w:r w:rsidR="007D3931" w:rsidRPr="00B06DC5">
        <w:rPr>
          <w:rFonts w:ascii="Franklin Gothic Book" w:hAnsi="Franklin Gothic Book"/>
          <w:sz w:val="24"/>
          <w:szCs w:val="24"/>
        </w:rPr>
        <w:t>a duración</w:t>
      </w:r>
      <w:r w:rsidR="003832CB" w:rsidRPr="00B06DC5">
        <w:rPr>
          <w:rFonts w:ascii="Franklin Gothic Book" w:hAnsi="Franklin Gothic Book"/>
          <w:sz w:val="24"/>
          <w:szCs w:val="24"/>
        </w:rPr>
        <w:t xml:space="preserve"> de cuatro años, y podrá ser reelegido consecutivamente por una sola vez.</w:t>
      </w:r>
    </w:p>
    <w:p w14:paraId="60EA8FC2"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lastRenderedPageBreak/>
        <w:t>2. Para ser candidato a Director de Departamento será precisa la presentación de la candidatura ante la Comisión Electoral, por escrito, en los siete días</w:t>
      </w:r>
      <w:r w:rsidR="005D779B" w:rsidRPr="00B06DC5">
        <w:rPr>
          <w:rFonts w:ascii="Franklin Gothic Book" w:hAnsi="Franklin Gothic Book"/>
          <w:sz w:val="24"/>
          <w:szCs w:val="24"/>
        </w:rPr>
        <w:t xml:space="preserve"> </w:t>
      </w:r>
      <w:r w:rsidRPr="00B06DC5">
        <w:rPr>
          <w:rFonts w:ascii="Franklin Gothic Book" w:hAnsi="Franklin Gothic Book"/>
          <w:sz w:val="24"/>
          <w:szCs w:val="24"/>
        </w:rPr>
        <w:t xml:space="preserve">siguientes al de la convocatoria de la sesión </w:t>
      </w:r>
      <w:r w:rsidR="003832CB" w:rsidRPr="00B06DC5">
        <w:rPr>
          <w:rFonts w:ascii="Franklin Gothic Book" w:hAnsi="Franklin Gothic Book"/>
          <w:sz w:val="24"/>
          <w:szCs w:val="24"/>
        </w:rPr>
        <w:t xml:space="preserve">extraordinaria </w:t>
      </w:r>
      <w:r w:rsidRPr="00B06DC5">
        <w:rPr>
          <w:rFonts w:ascii="Franklin Gothic Book" w:hAnsi="Franklin Gothic Book"/>
          <w:sz w:val="24"/>
          <w:szCs w:val="24"/>
        </w:rPr>
        <w:t xml:space="preserve">aludida en el artículo anterior. </w:t>
      </w:r>
    </w:p>
    <w:p w14:paraId="2199F3C6" w14:textId="5324B768"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 Transcurrido dicho plazo</w:t>
      </w:r>
      <w:r w:rsidR="007D3931" w:rsidRPr="00B06DC5">
        <w:rPr>
          <w:rFonts w:ascii="Franklin Gothic Book" w:hAnsi="Franklin Gothic Book"/>
          <w:sz w:val="24"/>
          <w:szCs w:val="24"/>
        </w:rPr>
        <w:t>,</w:t>
      </w:r>
      <w:r w:rsidRPr="00B06DC5">
        <w:rPr>
          <w:rFonts w:ascii="Franklin Gothic Book" w:hAnsi="Franklin Gothic Book"/>
          <w:sz w:val="24"/>
          <w:szCs w:val="24"/>
        </w:rPr>
        <w:t xml:space="preserve"> no se admitirán nuevas candidaturas, y la Comisión Electoral hará públicas las presentadas en el </w:t>
      </w:r>
      <w:r w:rsidR="00770F8B" w:rsidRPr="00B06DC5">
        <w:rPr>
          <w:rFonts w:ascii="Franklin Gothic Book" w:hAnsi="Franklin Gothic Book"/>
          <w:sz w:val="24"/>
          <w:szCs w:val="24"/>
        </w:rPr>
        <w:t>Tablón Electrónico de Anuncios de la Universidad en el espacio reservado a procesos electoral, que se considerarán definitivas</w:t>
      </w:r>
      <w:r w:rsidR="007D3931" w:rsidRPr="00B06DC5">
        <w:rPr>
          <w:rFonts w:ascii="Franklin Gothic Book" w:hAnsi="Franklin Gothic Book"/>
          <w:sz w:val="24"/>
          <w:szCs w:val="24"/>
        </w:rPr>
        <w:t>,</w:t>
      </w:r>
      <w:r w:rsidR="00770F8B" w:rsidRPr="00B06DC5">
        <w:rPr>
          <w:rFonts w:ascii="Franklin Gothic Book" w:hAnsi="Franklin Gothic Book"/>
          <w:sz w:val="24"/>
          <w:szCs w:val="24"/>
        </w:rPr>
        <w:t xml:space="preserve"> salvo que se presenten reclamaciones en el plazo de dos días.</w:t>
      </w:r>
      <w:r w:rsidRPr="00B06DC5">
        <w:rPr>
          <w:rFonts w:ascii="Franklin Gothic Book" w:hAnsi="Franklin Gothic Book"/>
          <w:sz w:val="24"/>
          <w:szCs w:val="24"/>
        </w:rPr>
        <w:t xml:space="preserve"> La Comisión Electoral resolverá las reclamaciones en el día siguiente, publicándose a continuación las candidaturas definitivas. </w:t>
      </w:r>
    </w:p>
    <w:p w14:paraId="2A29B4CB" w14:textId="5298EE44" w:rsidR="00AE542D" w:rsidRPr="00B06DC5" w:rsidRDefault="009F5436" w:rsidP="00FA0442">
      <w:pPr>
        <w:pStyle w:val="Ttulo5"/>
        <w:spacing w:before="120" w:after="120" w:line="276" w:lineRule="auto"/>
        <w:rPr>
          <w:rFonts w:ascii="Franklin Gothic Book" w:hAnsi="Franklin Gothic Book"/>
          <w:b w:val="0"/>
          <w:i/>
          <w:sz w:val="24"/>
          <w:szCs w:val="24"/>
        </w:rPr>
      </w:pPr>
      <w:r w:rsidRPr="00B06DC5">
        <w:rPr>
          <w:rFonts w:ascii="Franklin Gothic Book" w:hAnsi="Franklin Gothic Book"/>
          <w:sz w:val="24"/>
          <w:szCs w:val="24"/>
        </w:rPr>
        <w:t>Artículo 39</w:t>
      </w:r>
      <w:r w:rsidR="00AE542D" w:rsidRPr="00B06DC5">
        <w:rPr>
          <w:rFonts w:ascii="Franklin Gothic Book" w:hAnsi="Franklin Gothic Book"/>
          <w:sz w:val="24"/>
          <w:szCs w:val="24"/>
        </w:rPr>
        <w:t xml:space="preserve">. </w:t>
      </w:r>
      <w:r w:rsidR="007D3931" w:rsidRPr="00B06DC5">
        <w:rPr>
          <w:rFonts w:ascii="Franklin Gothic Book" w:hAnsi="Franklin Gothic Book"/>
          <w:b w:val="0"/>
          <w:i/>
          <w:sz w:val="24"/>
          <w:szCs w:val="24"/>
        </w:rPr>
        <w:t>De la e</w:t>
      </w:r>
      <w:r w:rsidR="00AE542D" w:rsidRPr="00B06DC5">
        <w:rPr>
          <w:rFonts w:ascii="Franklin Gothic Book" w:hAnsi="Franklin Gothic Book"/>
          <w:b w:val="0"/>
          <w:i/>
          <w:sz w:val="24"/>
          <w:szCs w:val="24"/>
        </w:rPr>
        <w:t>lección.</w:t>
      </w:r>
    </w:p>
    <w:p w14:paraId="1D099CA0" w14:textId="5E65A8F4"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1. Previo sorteo del orden de intervención, los candidatos a Director de Departamento disp</w:t>
      </w:r>
      <w:r w:rsidR="007D3931" w:rsidRPr="00B06DC5">
        <w:rPr>
          <w:rFonts w:ascii="Franklin Gothic Book" w:hAnsi="Franklin Gothic Book"/>
          <w:sz w:val="24"/>
          <w:szCs w:val="24"/>
        </w:rPr>
        <w:t>ondrán de un tiempo máximo de …</w:t>
      </w:r>
      <w:r w:rsidRPr="00B06DC5">
        <w:rPr>
          <w:rFonts w:ascii="Franklin Gothic Book" w:hAnsi="Franklin Gothic Book"/>
          <w:sz w:val="24"/>
          <w:szCs w:val="24"/>
        </w:rPr>
        <w:t>.</w:t>
      </w:r>
      <w:r w:rsidR="007D3931" w:rsidRPr="00B06DC5">
        <w:rPr>
          <w:rFonts w:ascii="Franklin Gothic Book" w:hAnsi="Franklin Gothic Book"/>
          <w:sz w:val="24"/>
          <w:szCs w:val="24"/>
          <w:vertAlign w:val="superscript"/>
        </w:rPr>
        <w:footnoteReference w:id="17"/>
      </w:r>
      <w:r w:rsidR="00D363B4" w:rsidRPr="00B06DC5">
        <w:rPr>
          <w:rFonts w:ascii="Franklin Gothic Book" w:hAnsi="Franklin Gothic Book"/>
          <w:sz w:val="24"/>
          <w:szCs w:val="24"/>
        </w:rPr>
        <w:t xml:space="preserve"> </w:t>
      </w:r>
      <w:r w:rsidRPr="00B06DC5">
        <w:rPr>
          <w:rFonts w:ascii="Franklin Gothic Book" w:hAnsi="Franklin Gothic Book"/>
          <w:sz w:val="24"/>
          <w:szCs w:val="24"/>
        </w:rPr>
        <w:t>para exponer, si así lo desearan, las líneas generales de su programa de actuación y responderán a cuantas preguntas formulen los miembros del Consejo de Departamento.</w:t>
      </w:r>
    </w:p>
    <w:p w14:paraId="14CA678A" w14:textId="77777777" w:rsidR="00AE542D" w:rsidRPr="00B06DC5" w:rsidRDefault="00AE542D" w:rsidP="00FA0442">
      <w:pPr>
        <w:pStyle w:val="Sangra3detindependiente"/>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2. Concluidos los debates, se procederá a la votación, que será secreta, por todos los miembros del Consejo de Departamento. Al término de la emisión del sufragio por todos los presentes, el Secretario de Departamento introducirá en la urna los votos emitidos </w:t>
      </w:r>
      <w:r w:rsidR="00992385" w:rsidRPr="00B06DC5">
        <w:rPr>
          <w:rFonts w:ascii="Franklin Gothic Book" w:hAnsi="Franklin Gothic Book"/>
          <w:sz w:val="24"/>
          <w:szCs w:val="24"/>
        </w:rPr>
        <w:t>de forma anticipada</w:t>
      </w:r>
      <w:r w:rsidRPr="00B06DC5">
        <w:rPr>
          <w:rFonts w:ascii="Franklin Gothic Book" w:hAnsi="Franklin Gothic Book"/>
          <w:sz w:val="24"/>
          <w:szCs w:val="24"/>
        </w:rPr>
        <w:t>.</w:t>
      </w:r>
    </w:p>
    <w:p w14:paraId="33F2E290" w14:textId="77777777" w:rsidR="00AE542D" w:rsidRPr="00B06DC5" w:rsidRDefault="00AE542D" w:rsidP="00FA0442">
      <w:pPr>
        <w:pStyle w:val="Textoindependiente3"/>
        <w:spacing w:before="120" w:after="120" w:line="276" w:lineRule="auto"/>
        <w:rPr>
          <w:rFonts w:ascii="Franklin Gothic Book" w:hAnsi="Franklin Gothic Book"/>
          <w:b w:val="0"/>
          <w:szCs w:val="24"/>
        </w:rPr>
      </w:pPr>
      <w:r w:rsidRPr="00B06DC5">
        <w:rPr>
          <w:rFonts w:ascii="Franklin Gothic Book" w:hAnsi="Franklin Gothic Book"/>
          <w:b w:val="0"/>
          <w:szCs w:val="24"/>
        </w:rPr>
        <w:t>3. Terminada la votación se procederá al escrutinio en el mismo acto, de acuerdo con el sistema de doble vuelta. Será elegido Director de Departamento quien hubiera obtenido el voto de la mayoría absoluta de los miembros del Consejo de Departamento en esta primera vuelta. Si ningún candidato alcanzara dicho respaldo, se suspenderá la sesión, reanudándose en un plazo máximo de 24 horas, procediéndose entonces a una segunda votación con el mismo objeto. Para resultar elegido en esta segunda vuelta a la que, de haber varios candidatos, sólo podrán concurrir los dos más votados en la primera, bastará la mayoría simple. En caso de empate se repetirá la votación hasta dos veces más con intervalos de tiempo decrecientes y, de persistir, resultará elegido el más antiguo en el cuerpo o, en su caso, el de más edad. En el supuesto de un solo candidato se celebrará votación y se contabilizarán los votos positivos, los negativos y el voto en blanco. En tal caso, en segunda vuelta, el candidato resultará elegido si obtiene más votos a favor que en contra y siempre que la suma de ambos sea superior a la suma de los votos en blanco y los votos nulos.</w:t>
      </w:r>
    </w:p>
    <w:p w14:paraId="07EA8874" w14:textId="0ADB5324" w:rsidR="00AE542D" w:rsidRPr="00B06DC5" w:rsidRDefault="00AE542D" w:rsidP="00FA0442">
      <w:pPr>
        <w:spacing w:before="120" w:after="120" w:line="276" w:lineRule="auto"/>
        <w:jc w:val="both"/>
        <w:rPr>
          <w:rFonts w:ascii="Franklin Gothic Book" w:hAnsi="Franklin Gothic Book"/>
          <w:i/>
          <w:sz w:val="24"/>
          <w:szCs w:val="24"/>
        </w:rPr>
      </w:pPr>
      <w:r w:rsidRPr="00B06DC5">
        <w:rPr>
          <w:rFonts w:ascii="Franklin Gothic Book" w:hAnsi="Franklin Gothic Book"/>
          <w:b/>
          <w:sz w:val="24"/>
          <w:szCs w:val="24"/>
        </w:rPr>
        <w:t>Artículo 4</w:t>
      </w:r>
      <w:r w:rsidR="009F5436" w:rsidRPr="00B06DC5">
        <w:rPr>
          <w:rFonts w:ascii="Franklin Gothic Book" w:hAnsi="Franklin Gothic Book"/>
          <w:b/>
          <w:sz w:val="24"/>
          <w:szCs w:val="24"/>
        </w:rPr>
        <w:t>0</w:t>
      </w:r>
      <w:r w:rsidRPr="00B06DC5">
        <w:rPr>
          <w:rFonts w:ascii="Franklin Gothic Book" w:hAnsi="Franklin Gothic Book"/>
          <w:b/>
          <w:sz w:val="24"/>
          <w:szCs w:val="24"/>
        </w:rPr>
        <w:t>.</w:t>
      </w:r>
      <w:r w:rsidRPr="00B06DC5">
        <w:rPr>
          <w:rFonts w:ascii="Franklin Gothic Book" w:hAnsi="Franklin Gothic Book"/>
          <w:sz w:val="24"/>
          <w:szCs w:val="24"/>
        </w:rPr>
        <w:t xml:space="preserve"> </w:t>
      </w:r>
      <w:r w:rsidR="00EB1A5F" w:rsidRPr="00B06DC5">
        <w:rPr>
          <w:rFonts w:ascii="Franklin Gothic Book" w:hAnsi="Franklin Gothic Book"/>
          <w:i/>
          <w:sz w:val="24"/>
          <w:szCs w:val="24"/>
        </w:rPr>
        <w:t>De la p</w:t>
      </w:r>
      <w:r w:rsidRPr="00B06DC5">
        <w:rPr>
          <w:rFonts w:ascii="Franklin Gothic Book" w:hAnsi="Franklin Gothic Book"/>
          <w:i/>
          <w:sz w:val="24"/>
          <w:szCs w:val="24"/>
        </w:rPr>
        <w:t>roclamación de resultados.</w:t>
      </w:r>
    </w:p>
    <w:p w14:paraId="4B819152"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lastRenderedPageBreak/>
        <w:t>1. El Secretario de Departamento en funciones elevará inmediatamente la propuesta al Rector, para que se proceda al correspondiente nombramiento.</w:t>
      </w:r>
    </w:p>
    <w:p w14:paraId="44B0E60F"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2. Si no se presentasen candidatos o si ninguno de ellos fuese elegido, se convocarán nuevas elecciones</w:t>
      </w:r>
      <w:r w:rsidRPr="00B06DC5">
        <w:rPr>
          <w:rFonts w:ascii="Franklin Gothic Book" w:hAnsi="Franklin Gothic Book"/>
          <w:b/>
          <w:sz w:val="24"/>
          <w:szCs w:val="24"/>
        </w:rPr>
        <w:t xml:space="preserve"> </w:t>
      </w:r>
      <w:r w:rsidRPr="00B06DC5">
        <w:rPr>
          <w:rFonts w:ascii="Franklin Gothic Book" w:hAnsi="Franklin Gothic Book"/>
          <w:sz w:val="24"/>
          <w:szCs w:val="24"/>
        </w:rPr>
        <w:t>en un plazo no superior a tres meses y se repetirá todo el proceso electoral descrito en el presente Reglamento.</w:t>
      </w:r>
    </w:p>
    <w:p w14:paraId="51769D2C" w14:textId="384E3545" w:rsidR="00AE542D" w:rsidRPr="00B06DC5" w:rsidRDefault="00906B41" w:rsidP="00FA0442">
      <w:pPr>
        <w:spacing w:before="120" w:after="120" w:line="276" w:lineRule="auto"/>
        <w:jc w:val="both"/>
        <w:rPr>
          <w:rFonts w:ascii="Franklin Gothic Book" w:hAnsi="Franklin Gothic Book"/>
          <w:b/>
          <w:sz w:val="24"/>
          <w:szCs w:val="24"/>
        </w:rPr>
      </w:pPr>
      <w:r w:rsidRPr="00B06DC5">
        <w:rPr>
          <w:rFonts w:ascii="Franklin Gothic Book" w:hAnsi="Franklin Gothic Book"/>
          <w:b/>
          <w:sz w:val="24"/>
          <w:szCs w:val="24"/>
        </w:rPr>
        <w:t>Artículo 4</w:t>
      </w:r>
      <w:r w:rsidR="009F5436" w:rsidRPr="00B06DC5">
        <w:rPr>
          <w:rFonts w:ascii="Franklin Gothic Book" w:hAnsi="Franklin Gothic Book"/>
          <w:b/>
          <w:sz w:val="24"/>
          <w:szCs w:val="24"/>
        </w:rPr>
        <w:t>1</w:t>
      </w:r>
      <w:r w:rsidR="00AE542D" w:rsidRPr="00B06DC5">
        <w:rPr>
          <w:rFonts w:ascii="Franklin Gothic Book" w:hAnsi="Franklin Gothic Book"/>
          <w:b/>
          <w:sz w:val="24"/>
          <w:szCs w:val="24"/>
        </w:rPr>
        <w:t xml:space="preserve">. </w:t>
      </w:r>
      <w:r w:rsidR="00EB1A5F" w:rsidRPr="00B06DC5">
        <w:rPr>
          <w:rFonts w:ascii="Franklin Gothic Book" w:hAnsi="Franklin Gothic Book"/>
          <w:i/>
          <w:sz w:val="24"/>
          <w:szCs w:val="24"/>
        </w:rPr>
        <w:t>Del nom</w:t>
      </w:r>
      <w:r w:rsidR="00AE542D" w:rsidRPr="00B06DC5">
        <w:rPr>
          <w:rFonts w:ascii="Franklin Gothic Book" w:hAnsi="Franklin Gothic Book"/>
          <w:i/>
          <w:sz w:val="24"/>
          <w:szCs w:val="24"/>
        </w:rPr>
        <w:t>bramiento del Secretario.</w:t>
      </w:r>
    </w:p>
    <w:p w14:paraId="4E788503" w14:textId="77777777" w:rsidR="00AE542D" w:rsidRPr="00B06DC5" w:rsidRDefault="00AE542D" w:rsidP="00FA0442">
      <w:pPr>
        <w:spacing w:before="120" w:after="120" w:line="276" w:lineRule="auto"/>
        <w:jc w:val="both"/>
        <w:rPr>
          <w:rFonts w:ascii="Franklin Gothic Book" w:hAnsi="Franklin Gothic Book"/>
          <w:sz w:val="24"/>
          <w:szCs w:val="24"/>
        </w:rPr>
      </w:pPr>
      <w:r w:rsidRPr="00B06DC5">
        <w:rPr>
          <w:rFonts w:ascii="Franklin Gothic Book" w:hAnsi="Franklin Gothic Book"/>
          <w:sz w:val="24"/>
          <w:szCs w:val="24"/>
        </w:rPr>
        <w:t>El Director de Departamento, una vez tomada posesión, propondrá el nombramiento del Secretario de Departamento. Tanto el nombramiento como el cese del Secretario de Departamento, deberán</w:t>
      </w:r>
      <w:r w:rsidR="005D779B" w:rsidRPr="00B06DC5">
        <w:rPr>
          <w:rFonts w:ascii="Franklin Gothic Book" w:hAnsi="Franklin Gothic Book"/>
          <w:sz w:val="24"/>
          <w:szCs w:val="24"/>
        </w:rPr>
        <w:t xml:space="preserve"> </w:t>
      </w:r>
      <w:r w:rsidRPr="00B06DC5">
        <w:rPr>
          <w:rFonts w:ascii="Franklin Gothic Book" w:hAnsi="Franklin Gothic Book"/>
          <w:sz w:val="24"/>
          <w:szCs w:val="24"/>
        </w:rPr>
        <w:t>comunicarse al Consejo de Departamento.</w:t>
      </w:r>
    </w:p>
    <w:p w14:paraId="0093B0BD" w14:textId="163BDFC3" w:rsidR="00AE542D" w:rsidRPr="00B06DC5" w:rsidRDefault="00906B41"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b/>
          <w:szCs w:val="24"/>
        </w:rPr>
        <w:t>Artículo 4</w:t>
      </w:r>
      <w:r w:rsidR="009F5436" w:rsidRPr="00B06DC5">
        <w:rPr>
          <w:rFonts w:ascii="Franklin Gothic Book" w:hAnsi="Franklin Gothic Book"/>
          <w:b/>
          <w:szCs w:val="24"/>
        </w:rPr>
        <w:t>2</w:t>
      </w:r>
      <w:r w:rsidR="00AE542D" w:rsidRPr="00B06DC5">
        <w:rPr>
          <w:rFonts w:ascii="Franklin Gothic Book" w:hAnsi="Franklin Gothic Book"/>
          <w:b/>
          <w:szCs w:val="24"/>
        </w:rPr>
        <w:t xml:space="preserve">. </w:t>
      </w:r>
      <w:r w:rsidR="00EB1A5F" w:rsidRPr="00B06DC5">
        <w:rPr>
          <w:rFonts w:ascii="Franklin Gothic Book" w:hAnsi="Franklin Gothic Book"/>
          <w:i/>
          <w:szCs w:val="24"/>
        </w:rPr>
        <w:t>Del c</w:t>
      </w:r>
      <w:r w:rsidR="005E47A9" w:rsidRPr="00B06DC5">
        <w:rPr>
          <w:rFonts w:ascii="Franklin Gothic Book" w:hAnsi="Franklin Gothic Book"/>
          <w:i/>
          <w:szCs w:val="24"/>
        </w:rPr>
        <w:t>ese.</w:t>
      </w:r>
      <w:r w:rsidR="00AE542D" w:rsidRPr="00B06DC5">
        <w:rPr>
          <w:rFonts w:ascii="Franklin Gothic Book" w:hAnsi="Franklin Gothic Book"/>
          <w:b/>
          <w:szCs w:val="24"/>
        </w:rPr>
        <w:t xml:space="preserve"> </w:t>
      </w:r>
    </w:p>
    <w:p w14:paraId="3CF004AC" w14:textId="6311EB44" w:rsidR="00AE542D" w:rsidRPr="00B06DC5" w:rsidRDefault="00AE542D" w:rsidP="00FA0442">
      <w:pPr>
        <w:spacing w:before="120" w:after="120" w:line="276" w:lineRule="auto"/>
        <w:jc w:val="both"/>
        <w:rPr>
          <w:rFonts w:ascii="Franklin Gothic Book" w:hAnsi="Franklin Gothic Book"/>
          <w:b/>
          <w:sz w:val="24"/>
          <w:szCs w:val="24"/>
          <w:lang w:val="es-ES_tradnl"/>
        </w:rPr>
      </w:pPr>
      <w:r w:rsidRPr="00B06DC5">
        <w:rPr>
          <w:rFonts w:ascii="Franklin Gothic Book" w:hAnsi="Franklin Gothic Book"/>
          <w:sz w:val="24"/>
          <w:szCs w:val="24"/>
          <w:lang w:val="es-ES_tradnl"/>
        </w:rPr>
        <w:t xml:space="preserve">1. El Director de Departamento cesará tras la convocatoria de elecciones al Consejo de Departamento; cuando prospere una moción de censura, de acuerdo con el procedimiento previsto en este </w:t>
      </w:r>
      <w:r w:rsidR="000C6F88" w:rsidRPr="00B06DC5">
        <w:rPr>
          <w:rFonts w:ascii="Franklin Gothic Book" w:hAnsi="Franklin Gothic Book"/>
          <w:sz w:val="24"/>
          <w:szCs w:val="24"/>
          <w:lang w:val="es-ES_tradnl"/>
        </w:rPr>
        <w:t>Regl</w:t>
      </w:r>
      <w:r w:rsidR="00EB1A5F" w:rsidRPr="00B06DC5">
        <w:rPr>
          <w:rFonts w:ascii="Franklin Gothic Book" w:hAnsi="Franklin Gothic Book"/>
          <w:sz w:val="24"/>
          <w:szCs w:val="24"/>
          <w:lang w:val="es-ES_tradnl"/>
        </w:rPr>
        <w:t>amento</w:t>
      </w:r>
      <w:r w:rsidRPr="00B06DC5">
        <w:rPr>
          <w:rFonts w:ascii="Franklin Gothic Book" w:hAnsi="Franklin Gothic Book"/>
          <w:sz w:val="24"/>
          <w:szCs w:val="24"/>
          <w:lang w:val="es-ES_tradnl"/>
        </w:rPr>
        <w:t>; por dimisión, incapacidad o cualquier otra causa que a juicio de los dos tercios del Consejo de Departamento le impida el ejercicio de sus funciones.</w:t>
      </w:r>
      <w:r w:rsidRPr="00B06DC5">
        <w:rPr>
          <w:rFonts w:ascii="Franklin Gothic Book" w:hAnsi="Franklin Gothic Book"/>
          <w:b/>
          <w:sz w:val="24"/>
          <w:szCs w:val="24"/>
          <w:lang w:val="es-ES_tradnl"/>
        </w:rPr>
        <w:t xml:space="preserve"> </w:t>
      </w:r>
    </w:p>
    <w:p w14:paraId="5EF0154C" w14:textId="65A5899B"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2. El Director de Departamento cesante continuará en funciones, en su caso, hasta la toma de posesión del nuevo Director.</w:t>
      </w:r>
      <w:r w:rsidR="00EB1A5F" w:rsidRPr="00B06DC5">
        <w:rPr>
          <w:rFonts w:ascii="Franklin Gothic Book" w:hAnsi="Franklin Gothic Book"/>
          <w:szCs w:val="24"/>
        </w:rPr>
        <w:t xml:space="preserve"> En estos casos el mandato del Director elegido se limitará al tiempo que restaba al anterior para terminar su mandato.</w:t>
      </w:r>
    </w:p>
    <w:p w14:paraId="3B6DEF9C"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3. El Secretario de Departamento cesa con el Director de Departamento, sin perjuicio de continuar ejerciendo sus funciones hasta la toma de posesión del nuevo Secretario de Departamento.</w:t>
      </w:r>
    </w:p>
    <w:p w14:paraId="038DF5D6" w14:textId="47DB4383" w:rsidR="00AE542D" w:rsidRPr="00B06DC5" w:rsidRDefault="009F5436"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b/>
          <w:szCs w:val="24"/>
        </w:rPr>
        <w:t>Artículo 43</w:t>
      </w:r>
      <w:r w:rsidR="00AE542D" w:rsidRPr="00B06DC5">
        <w:rPr>
          <w:rFonts w:ascii="Franklin Gothic Book" w:hAnsi="Franklin Gothic Book"/>
          <w:b/>
          <w:szCs w:val="24"/>
        </w:rPr>
        <w:t xml:space="preserve">. </w:t>
      </w:r>
      <w:r w:rsidR="00EB1A5F" w:rsidRPr="00B06DC5">
        <w:rPr>
          <w:rFonts w:ascii="Franklin Gothic Book" w:hAnsi="Franklin Gothic Book"/>
          <w:i/>
          <w:szCs w:val="24"/>
        </w:rPr>
        <w:t>De la m</w:t>
      </w:r>
      <w:r w:rsidR="00AE542D" w:rsidRPr="00B06DC5">
        <w:rPr>
          <w:rFonts w:ascii="Franklin Gothic Book" w:hAnsi="Franklin Gothic Book"/>
          <w:i/>
          <w:szCs w:val="24"/>
        </w:rPr>
        <w:t>oción de censura.</w:t>
      </w:r>
    </w:p>
    <w:p w14:paraId="781CD520"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 1. El Director de Departamento podrá ser removido mediante moción de censura.</w:t>
      </w:r>
    </w:p>
    <w:p w14:paraId="05292A49"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2. La moción de censura, para ser tramitada, deberá suscribirse por un tercio de los miembros del Consejo de Departamento e</w:t>
      </w:r>
      <w:r w:rsidR="005D779B" w:rsidRPr="00B06DC5">
        <w:rPr>
          <w:rFonts w:ascii="Franklin Gothic Book" w:hAnsi="Franklin Gothic Book"/>
          <w:szCs w:val="24"/>
        </w:rPr>
        <w:t xml:space="preserve"> </w:t>
      </w:r>
      <w:r w:rsidRPr="00B06DC5">
        <w:rPr>
          <w:rFonts w:ascii="Franklin Gothic Book" w:hAnsi="Franklin Gothic Book"/>
          <w:szCs w:val="24"/>
        </w:rPr>
        <w:t xml:space="preserve">incluir el nombre de quien se proponga como nuevo Director. </w:t>
      </w:r>
    </w:p>
    <w:p w14:paraId="1747D72A" w14:textId="77777777" w:rsidR="005E2097"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3. Si la moción de censura reuniera los requisitos anteriores, el Director de Departamento o quien haga sus veces convocará un Consejo de Departamento extraordinario con este único punto de orden del día, en un plazo máximo de quince días.</w:t>
      </w:r>
    </w:p>
    <w:p w14:paraId="3A1612EA"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4. La sesión será presidida por el profesor a tiempo completo de mayor categoría académica, antigüedad en el Consejo de Departamento y edad, por ese orden, que no haya firmado la moción de censura, actuando como Secretario el profesor a tiempo completo de menor edad e idénticas características. </w:t>
      </w:r>
    </w:p>
    <w:p w14:paraId="7BE07EBC" w14:textId="71043638"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lastRenderedPageBreak/>
        <w:t xml:space="preserve">5. Se abrirá el debate con la intervención del candidato propuesto y, en su caso, del Director de Departamento, procediéndose a la votación en los mismos términos señalados en el artículo </w:t>
      </w:r>
      <w:r w:rsidR="00B50921" w:rsidRPr="00B06DC5">
        <w:rPr>
          <w:rFonts w:ascii="Franklin Gothic Book" w:hAnsi="Franklin Gothic Book"/>
          <w:szCs w:val="24"/>
        </w:rPr>
        <w:t>39</w:t>
      </w:r>
      <w:r w:rsidRPr="00B06DC5">
        <w:rPr>
          <w:rFonts w:ascii="Franklin Gothic Book" w:hAnsi="Franklin Gothic Book"/>
          <w:szCs w:val="24"/>
        </w:rPr>
        <w:t xml:space="preserve">.2 de este </w:t>
      </w:r>
      <w:r w:rsidR="000C6F88" w:rsidRPr="00B06DC5">
        <w:rPr>
          <w:rFonts w:ascii="Franklin Gothic Book" w:hAnsi="Franklin Gothic Book"/>
          <w:szCs w:val="24"/>
        </w:rPr>
        <w:t>Regl</w:t>
      </w:r>
      <w:r w:rsidR="00EB1A5F" w:rsidRPr="00B06DC5">
        <w:rPr>
          <w:rFonts w:ascii="Franklin Gothic Book" w:hAnsi="Franklin Gothic Book"/>
          <w:szCs w:val="24"/>
        </w:rPr>
        <w:t>amento</w:t>
      </w:r>
      <w:r w:rsidRPr="00B06DC5">
        <w:rPr>
          <w:rFonts w:ascii="Franklin Gothic Book" w:hAnsi="Franklin Gothic Book"/>
          <w:szCs w:val="24"/>
        </w:rPr>
        <w:t>.</w:t>
      </w:r>
    </w:p>
    <w:p w14:paraId="6E6AE96E"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6. Si la moción de censura obtuviera el voto favorable de la mayoría absoluta del Consejo de Departamento, será proclamado Director de Departamento electo el que figuraba propuesto en la moción de censura. El Secretario de Departamento en funciones procederá a elevar inmediatamente la propuesta de nombramiento del nuevo Director al Rector.</w:t>
      </w:r>
    </w:p>
    <w:p w14:paraId="168A19F9"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7. El mandato del Director de Departamento elegido se limitará al tiempo que restaba al revocado para terminar su mandato. </w:t>
      </w:r>
    </w:p>
    <w:p w14:paraId="4B13266B" w14:textId="77777777"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8. Si la moción de censura no obtuviera los votos necesarios, se considerará rechazada y los firmantes de la misma no podrán presentar otra moción de censura con el mismo candidato durante el resto del mandato del Director de Departamento, y con cualquier otro candidato dentro de los doce meses siguientes a contar desde la presentación de la rechazada. Se exceptúa de lo anterior el supuesto en que se hubiere procedido a nueva elección de Director de Departamento.</w:t>
      </w:r>
    </w:p>
    <w:p w14:paraId="6A494E28" w14:textId="77777777" w:rsidR="00975267" w:rsidRPr="00B06DC5" w:rsidRDefault="00975267" w:rsidP="00975267">
      <w:pPr>
        <w:pStyle w:val="Textoindependiente"/>
        <w:spacing w:before="120" w:after="120" w:line="276" w:lineRule="auto"/>
        <w:jc w:val="center"/>
        <w:rPr>
          <w:rFonts w:ascii="Franklin Gothic Book" w:hAnsi="Franklin Gothic Book"/>
          <w:szCs w:val="24"/>
        </w:rPr>
      </w:pPr>
      <w:r w:rsidRPr="00B06DC5">
        <w:rPr>
          <w:rFonts w:ascii="Franklin Gothic Book" w:hAnsi="Franklin Gothic Book"/>
          <w:b/>
          <w:szCs w:val="24"/>
        </w:rPr>
        <w:t>TÍTULO IV</w:t>
      </w:r>
    </w:p>
    <w:p w14:paraId="19483A96" w14:textId="33108B36" w:rsidR="00975267" w:rsidRPr="00B06DC5" w:rsidRDefault="00975267" w:rsidP="00975267">
      <w:pPr>
        <w:pStyle w:val="Textoindependiente"/>
        <w:spacing w:before="120" w:after="120" w:line="276" w:lineRule="auto"/>
        <w:jc w:val="center"/>
        <w:rPr>
          <w:rFonts w:ascii="Franklin Gothic Book" w:hAnsi="Franklin Gothic Book"/>
          <w:szCs w:val="24"/>
        </w:rPr>
      </w:pPr>
      <w:r w:rsidRPr="00B06DC5">
        <w:rPr>
          <w:rFonts w:ascii="Franklin Gothic Book" w:hAnsi="Franklin Gothic Book"/>
          <w:b/>
          <w:szCs w:val="24"/>
        </w:rPr>
        <w:t>DE LA</w:t>
      </w:r>
      <w:r w:rsidR="009F5436" w:rsidRPr="00B06DC5">
        <w:rPr>
          <w:rFonts w:ascii="Franklin Gothic Book" w:hAnsi="Franklin Gothic Book"/>
          <w:b/>
          <w:szCs w:val="24"/>
        </w:rPr>
        <w:t>S SECCIONES DEPARTAMENTALES</w:t>
      </w:r>
      <w:r w:rsidRPr="00B06DC5">
        <w:rPr>
          <w:rFonts w:ascii="Franklin Gothic Book" w:hAnsi="Franklin Gothic Book"/>
          <w:b/>
          <w:szCs w:val="24"/>
        </w:rPr>
        <w:t xml:space="preserve"> </w:t>
      </w:r>
    </w:p>
    <w:p w14:paraId="466230E8" w14:textId="7E948986" w:rsidR="00975267" w:rsidRPr="00B06DC5" w:rsidRDefault="00975267" w:rsidP="00975267">
      <w:pPr>
        <w:pStyle w:val="Sangradetextonormal"/>
        <w:spacing w:before="120" w:after="120" w:line="276" w:lineRule="auto"/>
        <w:rPr>
          <w:rFonts w:ascii="Franklin Gothic Book" w:hAnsi="Franklin Gothic Book"/>
          <w:b/>
          <w:sz w:val="24"/>
          <w:szCs w:val="24"/>
          <w:lang w:val="es-ES"/>
        </w:rPr>
      </w:pPr>
      <w:r w:rsidRPr="00B06DC5">
        <w:rPr>
          <w:rFonts w:ascii="Franklin Gothic Book" w:hAnsi="Franklin Gothic Book"/>
          <w:b/>
          <w:sz w:val="24"/>
          <w:szCs w:val="24"/>
          <w:lang w:val="es-ES"/>
        </w:rPr>
        <w:t xml:space="preserve">Artículo </w:t>
      </w:r>
      <w:r w:rsidR="009F5436" w:rsidRPr="00B06DC5">
        <w:rPr>
          <w:rFonts w:ascii="Franklin Gothic Book" w:hAnsi="Franklin Gothic Book"/>
          <w:b/>
          <w:sz w:val="24"/>
          <w:szCs w:val="24"/>
          <w:lang w:val="es-ES"/>
        </w:rPr>
        <w:t>4</w:t>
      </w:r>
      <w:r w:rsidRPr="00B06DC5">
        <w:rPr>
          <w:rFonts w:ascii="Franklin Gothic Book" w:hAnsi="Franklin Gothic Book"/>
          <w:b/>
          <w:sz w:val="24"/>
          <w:szCs w:val="24"/>
          <w:lang w:val="es-ES"/>
        </w:rPr>
        <w:t xml:space="preserve">4. </w:t>
      </w:r>
      <w:r w:rsidRPr="00B06DC5">
        <w:rPr>
          <w:rFonts w:ascii="Franklin Gothic Book" w:hAnsi="Franklin Gothic Book"/>
          <w:i/>
          <w:sz w:val="24"/>
          <w:szCs w:val="24"/>
          <w:lang w:val="es-ES"/>
        </w:rPr>
        <w:t>Secciones Departamentales.</w:t>
      </w:r>
    </w:p>
    <w:p w14:paraId="3FFB0E6C" w14:textId="77777777" w:rsidR="00975267" w:rsidRPr="00B06DC5" w:rsidRDefault="00975267" w:rsidP="00975267">
      <w:pPr>
        <w:spacing w:before="60" w:after="60" w:line="276" w:lineRule="auto"/>
        <w:jc w:val="both"/>
        <w:rPr>
          <w:rFonts w:ascii="Franklin Gothic Book" w:hAnsi="Franklin Gothic Book"/>
          <w:sz w:val="24"/>
          <w:szCs w:val="24"/>
        </w:rPr>
      </w:pPr>
      <w:r w:rsidRPr="00B06DC5">
        <w:rPr>
          <w:rFonts w:ascii="Franklin Gothic Book" w:hAnsi="Franklin Gothic Book"/>
          <w:sz w:val="24"/>
          <w:szCs w:val="24"/>
        </w:rPr>
        <w:t xml:space="preserve">1. Cuando el Departamento imparta docencia en más de una Facultad o Escuela o integre más de un área de conocimiento, podrá organizarse en Secciones Departamentales. En todo caso, se crearán Secciones Departamentales en los distintos campus. </w:t>
      </w:r>
    </w:p>
    <w:p w14:paraId="1D650C6B" w14:textId="41E10AB1" w:rsidR="00975267" w:rsidRPr="00B06DC5" w:rsidRDefault="00975267" w:rsidP="00975267">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El Departamento se organiza, inicialmente, en las siguien</w:t>
      </w:r>
      <w:r w:rsidR="00B50921" w:rsidRPr="00B06DC5">
        <w:rPr>
          <w:rFonts w:ascii="Franklin Gothic Book" w:hAnsi="Franklin Gothic Book"/>
          <w:sz w:val="24"/>
          <w:szCs w:val="24"/>
          <w:lang w:val="es-ES"/>
        </w:rPr>
        <w:t>t</w:t>
      </w:r>
      <w:r w:rsidRPr="00B06DC5">
        <w:rPr>
          <w:rFonts w:ascii="Franklin Gothic Book" w:hAnsi="Franklin Gothic Book"/>
          <w:sz w:val="24"/>
          <w:szCs w:val="24"/>
          <w:lang w:val="es-ES"/>
        </w:rPr>
        <w:t>es Secciones Departamentales:</w:t>
      </w:r>
    </w:p>
    <w:p w14:paraId="489A2DC7" w14:textId="4A5D8D3B" w:rsidR="00975267" w:rsidRPr="00B06DC5" w:rsidRDefault="00975267" w:rsidP="00C74778">
      <w:pPr>
        <w:pStyle w:val="Sangradetextonormal"/>
        <w:numPr>
          <w:ilvl w:val="0"/>
          <w:numId w:val="30"/>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5DDAFB04" w14:textId="77777777" w:rsidR="00975267" w:rsidRPr="00B06DC5" w:rsidRDefault="00975267" w:rsidP="00C74778">
      <w:pPr>
        <w:pStyle w:val="Sangradetextonormal"/>
        <w:numPr>
          <w:ilvl w:val="0"/>
          <w:numId w:val="30"/>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34DCAC7C" w14:textId="77777777" w:rsidR="00975267" w:rsidRPr="00B06DC5" w:rsidRDefault="00975267" w:rsidP="00C74778">
      <w:pPr>
        <w:pStyle w:val="Sangradetextonormal"/>
        <w:numPr>
          <w:ilvl w:val="0"/>
          <w:numId w:val="30"/>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10D1D755" w14:textId="77777777" w:rsidR="00975267" w:rsidRPr="00B06DC5" w:rsidRDefault="00975267" w:rsidP="00C74778">
      <w:pPr>
        <w:pStyle w:val="Sangradetextonormal"/>
        <w:numPr>
          <w:ilvl w:val="0"/>
          <w:numId w:val="30"/>
        </w:numPr>
        <w:spacing w:before="120" w:after="120" w:line="276" w:lineRule="auto"/>
        <w:rPr>
          <w:rFonts w:ascii="Franklin Gothic Book" w:hAnsi="Franklin Gothic Book"/>
          <w:sz w:val="24"/>
          <w:szCs w:val="24"/>
          <w:lang w:val="es-ES"/>
        </w:rPr>
      </w:pPr>
      <w:r w:rsidRPr="00B06DC5">
        <w:rPr>
          <w:rFonts w:ascii="Franklin Gothic Book" w:hAnsi="Franklin Gothic Book"/>
          <w:sz w:val="24"/>
          <w:szCs w:val="24"/>
          <w:lang w:val="es-ES"/>
        </w:rPr>
        <w:t>…</w:t>
      </w:r>
    </w:p>
    <w:p w14:paraId="5D3E99E4" w14:textId="7E2CDFC0" w:rsidR="00975267" w:rsidRPr="00B06DC5" w:rsidRDefault="009F5436" w:rsidP="00975267">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b/>
          <w:sz w:val="24"/>
          <w:szCs w:val="24"/>
        </w:rPr>
        <w:t>Artículo 4</w:t>
      </w:r>
      <w:r w:rsidR="00975267" w:rsidRPr="00B06DC5">
        <w:rPr>
          <w:rFonts w:ascii="Franklin Gothic Book" w:hAnsi="Franklin Gothic Book"/>
          <w:b/>
          <w:sz w:val="24"/>
          <w:szCs w:val="24"/>
        </w:rPr>
        <w:t xml:space="preserve">5. </w:t>
      </w:r>
      <w:r w:rsidR="00975267" w:rsidRPr="00B06DC5">
        <w:rPr>
          <w:rFonts w:ascii="Franklin Gothic Book" w:hAnsi="Franklin Gothic Book"/>
          <w:i/>
          <w:sz w:val="24"/>
          <w:szCs w:val="24"/>
        </w:rPr>
        <w:t>Composición de las Secciones Departamentales.</w:t>
      </w:r>
    </w:p>
    <w:p w14:paraId="45A29AA4" w14:textId="77777777" w:rsidR="00975267" w:rsidRPr="00B06DC5" w:rsidRDefault="00975267" w:rsidP="00975267">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t>1. Las Secciones Departamentales están formadas por los correspondientes profesores del Departamento, de una o varias de sus áreas de conocimiento, del mismo Centro o del mismo campus.</w:t>
      </w:r>
    </w:p>
    <w:p w14:paraId="0A13651E" w14:textId="77777777" w:rsidR="00975267" w:rsidRPr="00B06DC5" w:rsidRDefault="00975267" w:rsidP="00975267">
      <w:pPr>
        <w:pStyle w:val="Sangradetextonormal"/>
        <w:spacing w:before="120" w:after="120" w:line="276" w:lineRule="auto"/>
        <w:ind w:left="0" w:firstLine="0"/>
        <w:rPr>
          <w:rFonts w:ascii="Franklin Gothic Book" w:hAnsi="Franklin Gothic Book"/>
          <w:sz w:val="24"/>
          <w:szCs w:val="24"/>
          <w:lang w:val="es-ES"/>
        </w:rPr>
      </w:pPr>
      <w:r w:rsidRPr="00B06DC5">
        <w:rPr>
          <w:rFonts w:ascii="Franklin Gothic Book" w:hAnsi="Franklin Gothic Book"/>
          <w:sz w:val="24"/>
          <w:szCs w:val="24"/>
          <w:lang w:val="es-ES"/>
        </w:rPr>
        <w:lastRenderedPageBreak/>
        <w:t>2. Cada Sección Departamental dispone de un Coordinador y un Consejo de Sección. Cuando proceda, la composición de este último será equivalente a la del Consejo de Departamento, y se ajustará a las reglas establecidas en este Reglamento de funcionamiento interno respecto a la composición del mismo.</w:t>
      </w:r>
    </w:p>
    <w:p w14:paraId="251AD3B7" w14:textId="3675F7C8" w:rsidR="00975267" w:rsidRPr="00B06DC5" w:rsidRDefault="009F5436" w:rsidP="00975267">
      <w:pPr>
        <w:pStyle w:val="Sangra3detindependiente"/>
        <w:spacing w:before="120" w:after="120" w:line="276" w:lineRule="auto"/>
        <w:ind w:left="0" w:firstLine="0"/>
        <w:rPr>
          <w:rFonts w:ascii="Franklin Gothic Book" w:hAnsi="Franklin Gothic Book"/>
          <w:b/>
          <w:sz w:val="24"/>
          <w:szCs w:val="24"/>
        </w:rPr>
      </w:pPr>
      <w:r w:rsidRPr="00B06DC5">
        <w:rPr>
          <w:rFonts w:ascii="Franklin Gothic Book" w:hAnsi="Franklin Gothic Book"/>
          <w:b/>
          <w:sz w:val="24"/>
          <w:szCs w:val="24"/>
        </w:rPr>
        <w:t>Artículo 4</w:t>
      </w:r>
      <w:r w:rsidR="00975267" w:rsidRPr="00B06DC5">
        <w:rPr>
          <w:rFonts w:ascii="Franklin Gothic Book" w:hAnsi="Franklin Gothic Book"/>
          <w:b/>
          <w:sz w:val="24"/>
          <w:szCs w:val="24"/>
        </w:rPr>
        <w:t xml:space="preserve">6. </w:t>
      </w:r>
      <w:r w:rsidR="00975267" w:rsidRPr="00B06DC5">
        <w:rPr>
          <w:rFonts w:ascii="Franklin Gothic Book" w:hAnsi="Franklin Gothic Book"/>
          <w:i/>
          <w:sz w:val="24"/>
          <w:szCs w:val="24"/>
        </w:rPr>
        <w:t>Funcionamiento de las Secciones Departamentales.</w:t>
      </w:r>
    </w:p>
    <w:p w14:paraId="1138E694" w14:textId="77777777" w:rsidR="00975267" w:rsidRPr="00B06DC5" w:rsidRDefault="00975267" w:rsidP="00975267">
      <w:pPr>
        <w:pStyle w:val="Sangradetextonormal"/>
        <w:spacing w:before="120" w:after="120" w:line="276" w:lineRule="auto"/>
        <w:ind w:left="0" w:firstLine="0"/>
        <w:rPr>
          <w:rFonts w:ascii="Franklin Gothic Book" w:hAnsi="Franklin Gothic Book"/>
          <w:b/>
          <w:sz w:val="24"/>
          <w:szCs w:val="24"/>
          <w:lang w:val="es-ES"/>
        </w:rPr>
      </w:pPr>
      <w:r w:rsidRPr="00B06DC5">
        <w:rPr>
          <w:rFonts w:ascii="Franklin Gothic Book" w:hAnsi="Franklin Gothic Book"/>
          <w:sz w:val="24"/>
          <w:szCs w:val="24"/>
          <w:lang w:val="es-ES"/>
        </w:rPr>
        <w:t>1. Los Consejos de Secciones Departamentales se convocarán por escrito con una antelación mínima de dos días</w:t>
      </w:r>
      <w:r w:rsidRPr="00B06DC5">
        <w:rPr>
          <w:rFonts w:ascii="Franklin Gothic Book" w:hAnsi="Franklin Gothic Book"/>
          <w:sz w:val="24"/>
          <w:szCs w:val="24"/>
          <w:vertAlign w:val="superscript"/>
          <w:lang w:val="es-ES"/>
        </w:rPr>
        <w:footnoteReference w:id="18"/>
      </w:r>
      <w:r w:rsidRPr="00B06DC5">
        <w:rPr>
          <w:rFonts w:ascii="Franklin Gothic Book" w:hAnsi="Franklin Gothic Book"/>
          <w:sz w:val="24"/>
          <w:szCs w:val="24"/>
          <w:lang w:val="es-ES"/>
        </w:rPr>
        <w:t>.</w:t>
      </w:r>
    </w:p>
    <w:p w14:paraId="4EF2801A" w14:textId="77777777" w:rsidR="00975267" w:rsidRPr="00B06DC5" w:rsidRDefault="00975267" w:rsidP="00975267">
      <w:pPr>
        <w:pStyle w:val="Sangradetextonormal"/>
        <w:spacing w:before="120" w:after="120" w:line="276" w:lineRule="auto"/>
        <w:ind w:left="0" w:firstLine="0"/>
        <w:rPr>
          <w:rFonts w:ascii="Franklin Gothic Book" w:hAnsi="Franklin Gothic Book"/>
          <w:b/>
          <w:sz w:val="24"/>
          <w:szCs w:val="24"/>
        </w:rPr>
      </w:pPr>
      <w:r w:rsidRPr="00B06DC5">
        <w:rPr>
          <w:rFonts w:ascii="Franklin Gothic Book" w:hAnsi="Franklin Gothic Book"/>
          <w:sz w:val="24"/>
          <w:szCs w:val="24"/>
        </w:rPr>
        <w:t>2. Los Consejos de Secciones Departamentales estarán válidamente constituidos ………….</w:t>
      </w:r>
      <w:r w:rsidRPr="00B06DC5">
        <w:rPr>
          <w:rFonts w:ascii="Franklin Gothic Book" w:hAnsi="Franklin Gothic Book"/>
          <w:sz w:val="24"/>
          <w:szCs w:val="24"/>
          <w:vertAlign w:val="superscript"/>
          <w:lang w:val="es-ES"/>
        </w:rPr>
        <w:footnoteReference w:id="19"/>
      </w:r>
    </w:p>
    <w:p w14:paraId="48293219" w14:textId="77777777" w:rsidR="00975267" w:rsidRPr="00B06DC5" w:rsidRDefault="00975267" w:rsidP="00975267">
      <w:pPr>
        <w:pStyle w:val="Sangradetextonormal"/>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3. Los Consejos de Secciones Departamentales redactarán sus informes, propuestas y recomendaciones en un acta que será elevada al Pleno del Consejo de Departamento.</w:t>
      </w:r>
    </w:p>
    <w:p w14:paraId="6F73BBF3" w14:textId="77777777" w:rsidR="00975267" w:rsidRPr="00B06DC5" w:rsidRDefault="00975267" w:rsidP="00975267">
      <w:pPr>
        <w:pStyle w:val="Sangradetextonormal"/>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4. En su caso, los Consejos de Secciones Departamentales darán cuenta al Pleno del Departamento de sus acuerdos.</w:t>
      </w:r>
    </w:p>
    <w:p w14:paraId="45FE556F" w14:textId="77777777" w:rsidR="00975267" w:rsidRPr="00B06DC5" w:rsidRDefault="00975267" w:rsidP="00975267">
      <w:pPr>
        <w:pStyle w:val="Sangradetextonormal"/>
        <w:spacing w:before="120" w:after="120" w:line="276" w:lineRule="auto"/>
        <w:ind w:left="0" w:firstLine="0"/>
        <w:rPr>
          <w:rFonts w:ascii="Franklin Gothic Book" w:hAnsi="Franklin Gothic Book"/>
          <w:sz w:val="24"/>
          <w:szCs w:val="24"/>
        </w:rPr>
      </w:pPr>
      <w:r w:rsidRPr="00B06DC5">
        <w:rPr>
          <w:rFonts w:ascii="Franklin Gothic Book" w:hAnsi="Franklin Gothic Book"/>
          <w:sz w:val="24"/>
          <w:szCs w:val="24"/>
        </w:rPr>
        <w:t xml:space="preserve">5. Las Secciones Departamentales disponen del grado suficiente de autonomía funcional, organizativa y económica para el desarrollo de sus actividades, sin perjuicio de la debida coordinación del Departamento en su conjunto. A tales efectos, en la distribución de los medios de apoyo administrativo, técnico y económico disponibles en el Departamento, se tendrán en cuenta criterios objetivos de dispersión, distancia y proporcionalidad con la carga docente asignada a cada Sección Departamental y los créditos matriculados. En todo caso, deberá asegurarse la atención a las necesidades mínimas de las Secciones Departamentales y su profesorado. </w:t>
      </w:r>
    </w:p>
    <w:p w14:paraId="49205C6A" w14:textId="77777777" w:rsidR="00975267" w:rsidRPr="00B06DC5" w:rsidRDefault="00975267" w:rsidP="00975267">
      <w:pPr>
        <w:pStyle w:val="Sangradetextonormal"/>
        <w:spacing w:before="120" w:after="120" w:line="276" w:lineRule="auto"/>
        <w:ind w:left="0" w:firstLine="0"/>
        <w:rPr>
          <w:rFonts w:ascii="Franklin Gothic Book" w:hAnsi="Franklin Gothic Book"/>
          <w:b/>
          <w:sz w:val="24"/>
          <w:szCs w:val="24"/>
          <w:lang w:val="es-ES"/>
        </w:rPr>
      </w:pPr>
      <w:r w:rsidRPr="00B06DC5">
        <w:rPr>
          <w:rFonts w:ascii="Franklin Gothic Book" w:hAnsi="Franklin Gothic Book"/>
          <w:sz w:val="24"/>
          <w:szCs w:val="24"/>
        </w:rPr>
        <w:t>6. Las Secciones Departamentales en diversos Centros del mismo campus podrán establecer formas específicas de coordinación para su mejor organización y funcionamiento.</w:t>
      </w:r>
    </w:p>
    <w:p w14:paraId="38B5C338" w14:textId="3908C9D8" w:rsidR="00AE542D" w:rsidRPr="00B06DC5" w:rsidRDefault="00975267" w:rsidP="00FA0442">
      <w:pPr>
        <w:pStyle w:val="Textoindependiente"/>
        <w:spacing w:before="120" w:after="120" w:line="276" w:lineRule="auto"/>
        <w:jc w:val="center"/>
        <w:rPr>
          <w:rFonts w:ascii="Franklin Gothic Book" w:hAnsi="Franklin Gothic Book"/>
          <w:szCs w:val="24"/>
        </w:rPr>
      </w:pPr>
      <w:r w:rsidRPr="00B06DC5">
        <w:rPr>
          <w:rFonts w:ascii="Franklin Gothic Book" w:hAnsi="Franklin Gothic Book"/>
          <w:b/>
          <w:szCs w:val="24"/>
        </w:rPr>
        <w:t xml:space="preserve">TÍTULO </w:t>
      </w:r>
      <w:r w:rsidR="00AE542D" w:rsidRPr="00B06DC5">
        <w:rPr>
          <w:rFonts w:ascii="Franklin Gothic Book" w:hAnsi="Franklin Gothic Book"/>
          <w:b/>
          <w:szCs w:val="24"/>
        </w:rPr>
        <w:t>V</w:t>
      </w:r>
    </w:p>
    <w:p w14:paraId="300F07D9" w14:textId="4D8D679D" w:rsidR="00AE542D" w:rsidRPr="00B06DC5" w:rsidRDefault="00AE542D" w:rsidP="00FA0442">
      <w:pPr>
        <w:pStyle w:val="Textoindependiente"/>
        <w:spacing w:before="120" w:after="120" w:line="276" w:lineRule="auto"/>
        <w:jc w:val="center"/>
        <w:rPr>
          <w:rFonts w:ascii="Franklin Gothic Book" w:hAnsi="Franklin Gothic Book"/>
          <w:szCs w:val="24"/>
        </w:rPr>
      </w:pPr>
      <w:r w:rsidRPr="00B06DC5">
        <w:rPr>
          <w:rFonts w:ascii="Franklin Gothic Book" w:hAnsi="Franklin Gothic Book"/>
          <w:b/>
          <w:szCs w:val="24"/>
        </w:rPr>
        <w:lastRenderedPageBreak/>
        <w:t xml:space="preserve">DE LA REFORMA DEL </w:t>
      </w:r>
      <w:r w:rsidR="000C6F88" w:rsidRPr="00B06DC5">
        <w:rPr>
          <w:rFonts w:ascii="Franklin Gothic Book" w:hAnsi="Franklin Gothic Book"/>
          <w:b/>
          <w:szCs w:val="24"/>
        </w:rPr>
        <w:t>REGLAMENTO DE FUNCIONAMIENTO INTERNO</w:t>
      </w:r>
    </w:p>
    <w:p w14:paraId="4BACD4C4" w14:textId="535017B6" w:rsidR="00AE542D" w:rsidRPr="00B06DC5" w:rsidRDefault="00AE542D" w:rsidP="00D72A3E">
      <w:pPr>
        <w:pStyle w:val="Ttulo5"/>
        <w:spacing w:before="120" w:after="120" w:line="276" w:lineRule="auto"/>
        <w:rPr>
          <w:rFonts w:ascii="Franklin Gothic Book" w:hAnsi="Franklin Gothic Book"/>
          <w:sz w:val="24"/>
          <w:szCs w:val="24"/>
        </w:rPr>
      </w:pPr>
      <w:r w:rsidRPr="00B06DC5">
        <w:rPr>
          <w:rFonts w:ascii="Franklin Gothic Book" w:hAnsi="Franklin Gothic Book"/>
          <w:sz w:val="24"/>
          <w:szCs w:val="24"/>
        </w:rPr>
        <w:t>Artículo</w:t>
      </w:r>
      <w:r w:rsidR="00906B41" w:rsidRPr="00B06DC5">
        <w:rPr>
          <w:rFonts w:ascii="Franklin Gothic Book" w:hAnsi="Franklin Gothic Book"/>
          <w:b w:val="0"/>
          <w:sz w:val="24"/>
          <w:szCs w:val="24"/>
        </w:rPr>
        <w:t xml:space="preserve"> </w:t>
      </w:r>
      <w:r w:rsidR="00906B41" w:rsidRPr="00B06DC5">
        <w:rPr>
          <w:rFonts w:ascii="Franklin Gothic Book" w:hAnsi="Franklin Gothic Book"/>
          <w:sz w:val="24"/>
          <w:szCs w:val="24"/>
        </w:rPr>
        <w:t>47</w:t>
      </w:r>
      <w:r w:rsidRPr="00B06DC5">
        <w:rPr>
          <w:rFonts w:ascii="Franklin Gothic Book" w:hAnsi="Franklin Gothic Book"/>
          <w:b w:val="0"/>
          <w:sz w:val="24"/>
          <w:szCs w:val="24"/>
        </w:rPr>
        <w:t xml:space="preserve">. </w:t>
      </w:r>
      <w:r w:rsidR="00456B84" w:rsidRPr="00B06DC5">
        <w:rPr>
          <w:rFonts w:ascii="Franklin Gothic Book" w:hAnsi="Franklin Gothic Book"/>
          <w:b w:val="0"/>
          <w:i/>
          <w:sz w:val="24"/>
          <w:szCs w:val="24"/>
        </w:rPr>
        <w:t>La propuesta de reforma del Reglamento de funcionamiento interno.</w:t>
      </w:r>
    </w:p>
    <w:p w14:paraId="406B413D" w14:textId="59C50738"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1. La iniciativa para la reforma de este </w:t>
      </w:r>
      <w:r w:rsidR="000C6F88" w:rsidRPr="00B06DC5">
        <w:rPr>
          <w:rFonts w:ascii="Franklin Gothic Book" w:hAnsi="Franklin Gothic Book"/>
          <w:szCs w:val="24"/>
        </w:rPr>
        <w:t>Reglamento de funcionamiento interno</w:t>
      </w:r>
      <w:r w:rsidRPr="00B06DC5">
        <w:rPr>
          <w:rFonts w:ascii="Franklin Gothic Book" w:hAnsi="Franklin Gothic Book"/>
          <w:szCs w:val="24"/>
        </w:rPr>
        <w:t xml:space="preserve"> podrá ser planteada por un tercio de los miembros del Consejo de Departamento</w:t>
      </w:r>
      <w:r w:rsidR="009D4FCB" w:rsidRPr="00B06DC5">
        <w:rPr>
          <w:rFonts w:ascii="Franklin Gothic Book" w:hAnsi="Franklin Gothic Book"/>
          <w:szCs w:val="24"/>
        </w:rPr>
        <w:t xml:space="preserve"> </w:t>
      </w:r>
      <w:r w:rsidR="00EB1A5F" w:rsidRPr="00B06DC5">
        <w:rPr>
          <w:rFonts w:ascii="Franklin Gothic Book" w:hAnsi="Franklin Gothic Book"/>
          <w:szCs w:val="24"/>
        </w:rPr>
        <w:t xml:space="preserve">o por el </w:t>
      </w:r>
      <w:r w:rsidR="009D4FCB" w:rsidRPr="00B06DC5">
        <w:rPr>
          <w:rFonts w:ascii="Franklin Gothic Book" w:hAnsi="Franklin Gothic Book"/>
          <w:szCs w:val="24"/>
        </w:rPr>
        <w:t>Director, si así lo considerase necesario.</w:t>
      </w:r>
      <w:r w:rsidRPr="00B06DC5">
        <w:rPr>
          <w:rFonts w:ascii="Franklin Gothic Book" w:hAnsi="Franklin Gothic Book"/>
          <w:szCs w:val="24"/>
        </w:rPr>
        <w:t xml:space="preserve"> </w:t>
      </w:r>
    </w:p>
    <w:p w14:paraId="6DB2996C" w14:textId="1225EFED"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2. Las propuestas de reforma de este </w:t>
      </w:r>
      <w:r w:rsidR="000C6F88" w:rsidRPr="00B06DC5">
        <w:rPr>
          <w:rFonts w:ascii="Franklin Gothic Book" w:hAnsi="Franklin Gothic Book"/>
          <w:szCs w:val="24"/>
        </w:rPr>
        <w:t>Reglamento de funcionamiento interno</w:t>
      </w:r>
      <w:r w:rsidRPr="00B06DC5">
        <w:rPr>
          <w:rFonts w:ascii="Franklin Gothic Book" w:hAnsi="Franklin Gothic Book"/>
          <w:szCs w:val="24"/>
        </w:rPr>
        <w:t xml:space="preserve"> deberán estar debidamente articuladas y motivadas. Las propuestas de reforma se presentarán en la Secretaría del Departamento</w:t>
      </w:r>
      <w:r w:rsidR="009F5436" w:rsidRPr="00B06DC5">
        <w:rPr>
          <w:rFonts w:ascii="Franklin Gothic Book" w:hAnsi="Franklin Gothic Book"/>
          <w:szCs w:val="24"/>
        </w:rPr>
        <w:t>.</w:t>
      </w:r>
      <w:r w:rsidR="00A52856" w:rsidRPr="00B06DC5">
        <w:rPr>
          <w:rFonts w:ascii="Franklin Gothic Book" w:hAnsi="Franklin Gothic Book"/>
          <w:szCs w:val="24"/>
        </w:rPr>
        <w:t xml:space="preserve"> </w:t>
      </w:r>
      <w:r w:rsidR="009F5436" w:rsidRPr="00B06DC5">
        <w:rPr>
          <w:rFonts w:ascii="Franklin Gothic Book" w:hAnsi="Franklin Gothic Book"/>
          <w:szCs w:val="24"/>
        </w:rPr>
        <w:t xml:space="preserve">La modificación será sometida a discusión en el Pleno del Consejo de Departamento </w:t>
      </w:r>
      <w:r w:rsidRPr="00B06DC5">
        <w:rPr>
          <w:rFonts w:ascii="Franklin Gothic Book" w:hAnsi="Franklin Gothic Book"/>
          <w:szCs w:val="24"/>
        </w:rPr>
        <w:t>y será remitida a todos sus miembros al menos con ocho días</w:t>
      </w:r>
      <w:r w:rsidR="005D779B" w:rsidRPr="00B06DC5">
        <w:rPr>
          <w:rFonts w:ascii="Franklin Gothic Book" w:hAnsi="Franklin Gothic Book"/>
          <w:szCs w:val="24"/>
        </w:rPr>
        <w:t xml:space="preserve"> </w:t>
      </w:r>
      <w:r w:rsidRPr="00B06DC5">
        <w:rPr>
          <w:rFonts w:ascii="Franklin Gothic Book" w:hAnsi="Franklin Gothic Book"/>
          <w:szCs w:val="24"/>
        </w:rPr>
        <w:t>de antelación.</w:t>
      </w:r>
    </w:p>
    <w:p w14:paraId="77B4C362" w14:textId="31B5141A" w:rsidR="00AE542D" w:rsidRPr="00B06DC5" w:rsidRDefault="00AE542D" w:rsidP="00FA0442">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 xml:space="preserve">3. No podrá presentarse ninguna propuesta de reforma del </w:t>
      </w:r>
      <w:r w:rsidR="000C6F88" w:rsidRPr="00B06DC5">
        <w:rPr>
          <w:rFonts w:ascii="Franklin Gothic Book" w:hAnsi="Franklin Gothic Book"/>
          <w:szCs w:val="24"/>
        </w:rPr>
        <w:t>Reglamento de funcionamiento interno</w:t>
      </w:r>
      <w:r w:rsidRPr="00B06DC5">
        <w:rPr>
          <w:rFonts w:ascii="Franklin Gothic Book" w:hAnsi="Franklin Gothic Book"/>
          <w:szCs w:val="24"/>
        </w:rPr>
        <w:t xml:space="preserve"> en los tres meses anteriores a la elección de Director de Departamento o del Consejo de Departamento.</w:t>
      </w:r>
    </w:p>
    <w:p w14:paraId="6CB8903E" w14:textId="00036C3D" w:rsidR="009910A5" w:rsidRPr="00B06DC5" w:rsidRDefault="00906B41" w:rsidP="00EB1A5F">
      <w:pPr>
        <w:pStyle w:val="Ttulo5"/>
        <w:spacing w:before="120" w:after="120" w:line="276" w:lineRule="auto"/>
        <w:ind w:left="0" w:firstLine="0"/>
        <w:rPr>
          <w:rFonts w:ascii="Franklin Gothic Book" w:hAnsi="Franklin Gothic Book"/>
          <w:b w:val="0"/>
          <w:sz w:val="24"/>
          <w:szCs w:val="24"/>
        </w:rPr>
      </w:pPr>
      <w:r w:rsidRPr="00B06DC5">
        <w:rPr>
          <w:rFonts w:ascii="Franklin Gothic Book" w:hAnsi="Franklin Gothic Book"/>
          <w:sz w:val="24"/>
          <w:szCs w:val="24"/>
        </w:rPr>
        <w:t>Artículo 48</w:t>
      </w:r>
      <w:r w:rsidR="00AE542D" w:rsidRPr="00B06DC5">
        <w:rPr>
          <w:rFonts w:ascii="Franklin Gothic Book" w:hAnsi="Franklin Gothic Book"/>
          <w:sz w:val="24"/>
          <w:szCs w:val="24"/>
        </w:rPr>
        <w:t>.</w:t>
      </w:r>
      <w:r w:rsidR="00AE542D" w:rsidRPr="00B06DC5">
        <w:rPr>
          <w:rFonts w:ascii="Franklin Gothic Book" w:hAnsi="Franklin Gothic Book"/>
          <w:b w:val="0"/>
          <w:sz w:val="24"/>
          <w:szCs w:val="24"/>
        </w:rPr>
        <w:t xml:space="preserve"> </w:t>
      </w:r>
      <w:r w:rsidR="009910A5" w:rsidRPr="00B06DC5">
        <w:rPr>
          <w:rFonts w:ascii="Franklin Gothic Book" w:hAnsi="Franklin Gothic Book"/>
          <w:b w:val="0"/>
          <w:i/>
          <w:sz w:val="24"/>
          <w:szCs w:val="24"/>
        </w:rPr>
        <w:t>El debate de la propuesta de reforma del Reglamento de funcionamiento interno.</w:t>
      </w:r>
    </w:p>
    <w:p w14:paraId="7F828E49" w14:textId="77777777" w:rsidR="009910A5" w:rsidRPr="00B06DC5" w:rsidRDefault="009910A5" w:rsidP="009910A5">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1. Las propuestas serán sometidas a votación para su toma en consideración en el Pleno de</w:t>
      </w:r>
      <w:r w:rsidR="00CA736E" w:rsidRPr="00B06DC5">
        <w:rPr>
          <w:rFonts w:ascii="Franklin Gothic Book" w:hAnsi="Franklin Gothic Book"/>
          <w:szCs w:val="24"/>
        </w:rPr>
        <w:t>l Consejo de Departamento.</w:t>
      </w:r>
      <w:r w:rsidRPr="00B06DC5">
        <w:rPr>
          <w:rFonts w:ascii="Franklin Gothic Book" w:hAnsi="Franklin Gothic Book"/>
          <w:szCs w:val="24"/>
        </w:rPr>
        <w:t xml:space="preserve"> De recibir los votos favorables de los dos quintos de sus miembros, se abrirá un plazo de quince días para la presentación de enmiendas.</w:t>
      </w:r>
    </w:p>
    <w:p w14:paraId="4E9978C9" w14:textId="77777777" w:rsidR="009910A5" w:rsidRPr="00B06DC5" w:rsidRDefault="009910A5" w:rsidP="009910A5">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2. El Pleno de</w:t>
      </w:r>
      <w:r w:rsidR="003151DE" w:rsidRPr="00B06DC5">
        <w:rPr>
          <w:rFonts w:ascii="Franklin Gothic Book" w:hAnsi="Franklin Gothic Book"/>
          <w:szCs w:val="24"/>
        </w:rPr>
        <w:t>l Consejo de Departamento</w:t>
      </w:r>
      <w:r w:rsidRPr="00B06DC5">
        <w:rPr>
          <w:rFonts w:ascii="Franklin Gothic Book" w:hAnsi="Franklin Gothic Book"/>
          <w:szCs w:val="24"/>
        </w:rPr>
        <w:t xml:space="preserve"> procederá al debate y votación de las propuestas y, si las hubiere, de las enmiendas, aprobándose el texto que obtuviese la mayoría de los votos. La propuesta global de reforma será sometida a votación y se entenderá aprobada al obtener el voto de la mayoría absoluta de los miembros de</w:t>
      </w:r>
      <w:r w:rsidR="00EB098C" w:rsidRPr="00B06DC5">
        <w:rPr>
          <w:rFonts w:ascii="Franklin Gothic Book" w:hAnsi="Franklin Gothic Book"/>
          <w:szCs w:val="24"/>
        </w:rPr>
        <w:t>l Consejo de Departamento</w:t>
      </w:r>
      <w:r w:rsidRPr="00B06DC5">
        <w:rPr>
          <w:rFonts w:ascii="Franklin Gothic Book" w:hAnsi="Franklin Gothic Book"/>
          <w:szCs w:val="24"/>
        </w:rPr>
        <w:t xml:space="preserve">. En caso contrario, la propuesta de reforma se considerará rechazada, no pudiendo presentarse una reforma idéntica hasta que transcurra un plazo de dos años. </w:t>
      </w:r>
    </w:p>
    <w:p w14:paraId="70BB9101" w14:textId="77777777" w:rsidR="005B5766" w:rsidRPr="00B06DC5" w:rsidRDefault="005B5766" w:rsidP="005B5766">
      <w:pPr>
        <w:pStyle w:val="Ttulo1"/>
        <w:keepNext w:val="0"/>
        <w:spacing w:before="120" w:after="120" w:line="276" w:lineRule="auto"/>
        <w:ind w:left="0"/>
        <w:rPr>
          <w:rFonts w:ascii="Franklin Gothic Book" w:hAnsi="Franklin Gothic Book"/>
          <w:b w:val="0"/>
          <w:sz w:val="24"/>
          <w:szCs w:val="24"/>
        </w:rPr>
      </w:pPr>
      <w:r w:rsidRPr="00B06DC5">
        <w:rPr>
          <w:rFonts w:ascii="Franklin Gothic Book" w:eastAsiaTheme="majorEastAsia" w:hAnsi="Franklin Gothic Book" w:cstheme="majorBidi"/>
          <w:bCs/>
          <w:sz w:val="24"/>
          <w:szCs w:val="24"/>
          <w:lang w:val="es-ES_tradnl" w:eastAsia="en-US"/>
        </w:rPr>
        <w:t>Disposición adicional primera.</w:t>
      </w:r>
      <w:r w:rsidRPr="00B06DC5">
        <w:rPr>
          <w:rFonts w:ascii="Franklin Gothic Book" w:hAnsi="Franklin Gothic Book"/>
          <w:b w:val="0"/>
          <w:sz w:val="24"/>
          <w:szCs w:val="24"/>
        </w:rPr>
        <w:t xml:space="preserve"> </w:t>
      </w:r>
      <w:r w:rsidRPr="00B06DC5">
        <w:rPr>
          <w:rFonts w:ascii="Franklin Gothic Book" w:hAnsi="Franklin Gothic Book"/>
          <w:b w:val="0"/>
          <w:i/>
          <w:sz w:val="24"/>
          <w:szCs w:val="24"/>
        </w:rPr>
        <w:t>Régimen supletorio.</w:t>
      </w:r>
    </w:p>
    <w:p w14:paraId="66B6D955" w14:textId="4C95C9DD" w:rsidR="009D4FCB" w:rsidRPr="00B06DC5" w:rsidRDefault="009D4FCB" w:rsidP="005B5766">
      <w:pPr>
        <w:pStyle w:val="Textoindependiente"/>
        <w:spacing w:before="120" w:after="120" w:line="276" w:lineRule="auto"/>
        <w:jc w:val="both"/>
        <w:rPr>
          <w:rFonts w:ascii="Franklin Gothic Book" w:eastAsiaTheme="majorEastAsia" w:hAnsi="Franklin Gothic Book" w:cstheme="majorBidi"/>
          <w:b/>
          <w:bCs/>
          <w:szCs w:val="24"/>
          <w:lang w:val="es-ES_tradnl" w:eastAsia="en-US"/>
        </w:rPr>
      </w:pPr>
      <w:r w:rsidRPr="00B06DC5">
        <w:rPr>
          <w:rFonts w:ascii="Franklin Gothic Book" w:hAnsi="Franklin Gothic Book"/>
          <w:szCs w:val="24"/>
        </w:rPr>
        <w:t xml:space="preserve">En todo lo no dispuesto en este Reglamento, será de aplicación supletoria lo dispuesto en los Estatutos de la UVa y </w:t>
      </w:r>
      <w:r w:rsidR="00DF767E" w:rsidRPr="00B06DC5">
        <w:rPr>
          <w:rFonts w:ascii="Franklin Gothic Book" w:hAnsi="Franklin Gothic Book"/>
          <w:szCs w:val="24"/>
        </w:rPr>
        <w:t xml:space="preserve">la regulación prevista con carácter básico en la Ley 39/2015, de 1 de octubre, del </w:t>
      </w:r>
      <w:r w:rsidR="008E3F2E" w:rsidRPr="00B06DC5">
        <w:rPr>
          <w:rFonts w:ascii="Franklin Gothic Book" w:hAnsi="Franklin Gothic Book"/>
          <w:szCs w:val="24"/>
        </w:rPr>
        <w:t xml:space="preserve">Procedimiento </w:t>
      </w:r>
      <w:r w:rsidR="00DF767E" w:rsidRPr="00B06DC5">
        <w:rPr>
          <w:rFonts w:ascii="Franklin Gothic Book" w:hAnsi="Franklin Gothic Book"/>
          <w:szCs w:val="24"/>
        </w:rPr>
        <w:t>Administrativo Común de las Administraciones Públicas y Ley 40/2015, de 1 de octubre, de Régimen Jurídico del Sector Público.</w:t>
      </w:r>
    </w:p>
    <w:p w14:paraId="0FBC8965" w14:textId="77777777" w:rsidR="005B5766" w:rsidRPr="00B06DC5" w:rsidRDefault="005B5766" w:rsidP="005B5766">
      <w:pPr>
        <w:pStyle w:val="Textoindependiente"/>
        <w:spacing w:before="120" w:after="120" w:line="276" w:lineRule="auto"/>
        <w:jc w:val="both"/>
        <w:rPr>
          <w:rFonts w:ascii="Franklin Gothic Book" w:hAnsi="Franklin Gothic Book"/>
          <w:szCs w:val="24"/>
        </w:rPr>
      </w:pPr>
      <w:r w:rsidRPr="00B06DC5">
        <w:rPr>
          <w:rFonts w:ascii="Franklin Gothic Book" w:eastAsiaTheme="majorEastAsia" w:hAnsi="Franklin Gothic Book" w:cstheme="majorBidi"/>
          <w:b/>
          <w:bCs/>
          <w:szCs w:val="24"/>
          <w:lang w:val="es-ES_tradnl" w:eastAsia="en-US"/>
        </w:rPr>
        <w:t>Disposición adicional segunda</w:t>
      </w:r>
      <w:r w:rsidRPr="00B06DC5">
        <w:rPr>
          <w:rFonts w:ascii="Franklin Gothic Book" w:hAnsi="Franklin Gothic Book"/>
          <w:b/>
          <w:szCs w:val="24"/>
        </w:rPr>
        <w:t xml:space="preserve">. </w:t>
      </w:r>
      <w:r w:rsidRPr="00B06DC5">
        <w:rPr>
          <w:rFonts w:ascii="Franklin Gothic Book" w:hAnsi="Franklin Gothic Book"/>
          <w:i/>
          <w:szCs w:val="24"/>
        </w:rPr>
        <w:t>Términos y plazos del proceso electoral.</w:t>
      </w:r>
    </w:p>
    <w:p w14:paraId="4EEF904D" w14:textId="77777777" w:rsidR="005B5766" w:rsidRPr="00B06DC5" w:rsidRDefault="005B5766" w:rsidP="005B5766">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Todos los actos previstos en el calendario electoral deberán realizarse durante el periodo lectivo del curso académico correspondiente al de la fecha de convocatoria de las elecciones.</w:t>
      </w:r>
    </w:p>
    <w:p w14:paraId="577FC50B" w14:textId="77777777" w:rsidR="005B5766" w:rsidRPr="00B06DC5" w:rsidRDefault="005B5766" w:rsidP="005B5766">
      <w:pPr>
        <w:keepNext/>
        <w:keepLines/>
        <w:spacing w:before="120" w:after="120" w:line="276" w:lineRule="auto"/>
        <w:outlineLvl w:val="0"/>
        <w:rPr>
          <w:rFonts w:ascii="Franklin Gothic Book" w:eastAsiaTheme="majorEastAsia" w:hAnsi="Franklin Gothic Book" w:cstheme="majorBidi"/>
          <w:bCs/>
          <w:sz w:val="24"/>
          <w:szCs w:val="24"/>
          <w:lang w:eastAsia="en-US"/>
        </w:rPr>
      </w:pPr>
      <w:bookmarkStart w:id="1" w:name="_Toc72826992"/>
      <w:r w:rsidRPr="00B06DC5">
        <w:rPr>
          <w:rFonts w:ascii="Franklin Gothic Book" w:eastAsiaTheme="majorEastAsia" w:hAnsi="Franklin Gothic Book" w:cstheme="majorBidi"/>
          <w:b/>
          <w:iCs/>
          <w:sz w:val="24"/>
          <w:szCs w:val="24"/>
          <w:lang w:eastAsia="en-US"/>
        </w:rPr>
        <w:lastRenderedPageBreak/>
        <w:t>Disposición adicional tercera</w:t>
      </w:r>
      <w:r w:rsidRPr="00B06DC5">
        <w:rPr>
          <w:rFonts w:ascii="Franklin Gothic Book" w:eastAsiaTheme="majorEastAsia" w:hAnsi="Franklin Gothic Book" w:cstheme="majorBidi"/>
          <w:b/>
          <w:sz w:val="24"/>
          <w:szCs w:val="24"/>
          <w:lang w:eastAsia="en-US"/>
        </w:rPr>
        <w:t>.</w:t>
      </w:r>
      <w:r w:rsidRPr="00B06DC5">
        <w:rPr>
          <w:rFonts w:ascii="Franklin Gothic Book" w:eastAsiaTheme="majorEastAsia" w:hAnsi="Franklin Gothic Book" w:cstheme="majorBidi"/>
          <w:bCs/>
          <w:sz w:val="24"/>
          <w:szCs w:val="24"/>
          <w:lang w:eastAsia="en-US"/>
        </w:rPr>
        <w:t xml:space="preserve"> </w:t>
      </w:r>
      <w:r w:rsidRPr="00B06DC5">
        <w:rPr>
          <w:rFonts w:ascii="Franklin Gothic Book" w:eastAsiaTheme="majorEastAsia" w:hAnsi="Franklin Gothic Book" w:cstheme="majorBidi"/>
          <w:bCs/>
          <w:i/>
          <w:sz w:val="24"/>
          <w:szCs w:val="24"/>
          <w:lang w:eastAsia="en-US"/>
        </w:rPr>
        <w:t>Adaptación gramatical por razón de género.</w:t>
      </w:r>
      <w:bookmarkEnd w:id="1"/>
    </w:p>
    <w:p w14:paraId="5BB7267D" w14:textId="77777777" w:rsidR="005B5766" w:rsidRPr="00B06DC5" w:rsidRDefault="005B5766" w:rsidP="005B5766">
      <w:pPr>
        <w:spacing w:before="120" w:after="120" w:line="276" w:lineRule="auto"/>
        <w:jc w:val="both"/>
        <w:rPr>
          <w:rFonts w:ascii="Franklin Gothic Book" w:eastAsiaTheme="minorHAnsi" w:hAnsi="Franklin Gothic Book" w:cstheme="minorBidi"/>
          <w:sz w:val="24"/>
          <w:szCs w:val="24"/>
          <w:lang w:eastAsia="en-US"/>
        </w:rPr>
      </w:pPr>
      <w:r w:rsidRPr="00B06DC5">
        <w:rPr>
          <w:rFonts w:ascii="Franklin Gothic Book" w:eastAsiaTheme="minorHAnsi" w:hAnsi="Franklin Gothic Book" w:cstheme="minorBidi"/>
          <w:sz w:val="24"/>
          <w:szCs w:val="24"/>
          <w:lang w:eastAsia="en-US"/>
        </w:rPr>
        <w:t>En coherencia con el valor de la igualdad de género asumido por la UVa, todas las denominaciones que en este reglamento se efectúan en género masculino, cuando no hayan sido sustituidas por términos genéricos, se entenderán hechas indistintamente en género femenino.</w:t>
      </w:r>
    </w:p>
    <w:p w14:paraId="1C4C6E0B" w14:textId="77777777" w:rsidR="005B5766" w:rsidRPr="00B06DC5" w:rsidRDefault="005B5766" w:rsidP="005B5766">
      <w:pPr>
        <w:pStyle w:val="Textoindependiente"/>
        <w:spacing w:before="120" w:after="120" w:line="276" w:lineRule="auto"/>
        <w:jc w:val="both"/>
        <w:rPr>
          <w:rFonts w:ascii="Franklin Gothic Book" w:hAnsi="Franklin Gothic Book"/>
          <w:b/>
          <w:szCs w:val="24"/>
        </w:rPr>
      </w:pPr>
      <w:r w:rsidRPr="00B06DC5">
        <w:rPr>
          <w:rFonts w:ascii="Franklin Gothic Book" w:eastAsiaTheme="majorEastAsia" w:hAnsi="Franklin Gothic Book" w:cstheme="majorBidi"/>
          <w:b/>
          <w:bCs/>
          <w:szCs w:val="24"/>
          <w:lang w:val="es-ES_tradnl" w:eastAsia="en-US"/>
        </w:rPr>
        <w:t>Disposición transitoria primera</w:t>
      </w:r>
      <w:r w:rsidRPr="00B06DC5">
        <w:rPr>
          <w:rFonts w:ascii="Franklin Gothic Book" w:hAnsi="Franklin Gothic Book"/>
          <w:b/>
          <w:szCs w:val="24"/>
        </w:rPr>
        <w:t xml:space="preserve">. </w:t>
      </w:r>
      <w:r w:rsidRPr="00B06DC5">
        <w:rPr>
          <w:rFonts w:ascii="Franklin Gothic Book" w:hAnsi="Franklin Gothic Book"/>
          <w:i/>
          <w:szCs w:val="24"/>
        </w:rPr>
        <w:t>Del mandato de</w:t>
      </w:r>
      <w:r w:rsidR="00BE2286" w:rsidRPr="00B06DC5">
        <w:rPr>
          <w:rFonts w:ascii="Franklin Gothic Book" w:hAnsi="Franklin Gothic Book"/>
          <w:i/>
          <w:szCs w:val="24"/>
        </w:rPr>
        <w:t>l Consejo de Departamento</w:t>
      </w:r>
      <w:r w:rsidRPr="00B06DC5">
        <w:rPr>
          <w:rFonts w:ascii="Franklin Gothic Book" w:hAnsi="Franklin Gothic Book"/>
          <w:i/>
          <w:szCs w:val="24"/>
        </w:rPr>
        <w:t>.</w:t>
      </w:r>
    </w:p>
    <w:p w14:paraId="3B264D4D" w14:textId="77777777" w:rsidR="005B5766" w:rsidRPr="00B06DC5" w:rsidRDefault="005B5766" w:rsidP="005B5766">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El mandato de</w:t>
      </w:r>
      <w:r w:rsidR="006869E6" w:rsidRPr="00B06DC5">
        <w:rPr>
          <w:rFonts w:ascii="Franklin Gothic Book" w:hAnsi="Franklin Gothic Book"/>
          <w:szCs w:val="24"/>
        </w:rPr>
        <w:t>l Consejo de Departamento elegido</w:t>
      </w:r>
      <w:r w:rsidRPr="00B06DC5">
        <w:rPr>
          <w:rFonts w:ascii="Franklin Gothic Book" w:hAnsi="Franklin Gothic Book"/>
          <w:szCs w:val="24"/>
        </w:rPr>
        <w:t xml:space="preserve"> con anterioridad a la aprobación de este Reglamento de funcionamiento interno de acuerdo con el procedimiento legal vigente, continuará de forma ordinaria hasta su finalización.</w:t>
      </w:r>
    </w:p>
    <w:p w14:paraId="47704A61" w14:textId="77777777" w:rsidR="005B5766" w:rsidRPr="00B06DC5" w:rsidRDefault="005B5766" w:rsidP="005B5766">
      <w:pPr>
        <w:pStyle w:val="Textoindependiente"/>
        <w:spacing w:before="120" w:after="120" w:line="276" w:lineRule="auto"/>
        <w:jc w:val="both"/>
        <w:rPr>
          <w:rFonts w:ascii="Franklin Gothic Book" w:hAnsi="Franklin Gothic Book"/>
          <w:b/>
          <w:szCs w:val="24"/>
        </w:rPr>
      </w:pPr>
      <w:r w:rsidRPr="00B06DC5">
        <w:rPr>
          <w:rFonts w:ascii="Franklin Gothic Book" w:hAnsi="Franklin Gothic Book"/>
          <w:b/>
          <w:szCs w:val="24"/>
        </w:rPr>
        <w:t xml:space="preserve">Disposición transitoria segunda. </w:t>
      </w:r>
      <w:r w:rsidRPr="00B06DC5">
        <w:rPr>
          <w:rFonts w:ascii="Franklin Gothic Book" w:hAnsi="Franklin Gothic Book"/>
          <w:i/>
          <w:szCs w:val="24"/>
        </w:rPr>
        <w:t>Del mandato del Director</w:t>
      </w:r>
      <w:r w:rsidRPr="00B06DC5">
        <w:rPr>
          <w:rFonts w:ascii="Franklin Gothic Book" w:hAnsi="Franklin Gothic Book"/>
          <w:b/>
          <w:szCs w:val="24"/>
        </w:rPr>
        <w:t>.</w:t>
      </w:r>
    </w:p>
    <w:p w14:paraId="39E2490D" w14:textId="77777777" w:rsidR="005B5766" w:rsidRPr="00B06DC5" w:rsidRDefault="005B5766" w:rsidP="005B5766">
      <w:pPr>
        <w:pStyle w:val="Textoindependiente"/>
        <w:spacing w:before="120" w:after="120" w:line="276" w:lineRule="auto"/>
        <w:jc w:val="both"/>
        <w:rPr>
          <w:rFonts w:ascii="Franklin Gothic Book" w:hAnsi="Franklin Gothic Book"/>
          <w:szCs w:val="24"/>
        </w:rPr>
      </w:pPr>
      <w:r w:rsidRPr="00B06DC5">
        <w:rPr>
          <w:rFonts w:ascii="Franklin Gothic Book" w:hAnsi="Franklin Gothic Book"/>
          <w:szCs w:val="24"/>
        </w:rPr>
        <w:t>El mandato del Director elegido con anterioridad a la aprobación de este Reglamento de funcionamiento interno de acuerdo con el procedimiento legal vigente, continuará de forma ordinaria hasta su finalización.</w:t>
      </w:r>
    </w:p>
    <w:p w14:paraId="39193B15" w14:textId="77777777" w:rsidR="005B5766" w:rsidRPr="00B06DC5" w:rsidRDefault="005B5766" w:rsidP="005B5766">
      <w:pPr>
        <w:spacing w:before="120" w:after="120" w:line="276" w:lineRule="auto"/>
        <w:jc w:val="both"/>
        <w:rPr>
          <w:rFonts w:ascii="Franklin Gothic Book" w:eastAsiaTheme="minorHAnsi" w:hAnsi="Franklin Gothic Book" w:cstheme="minorBidi"/>
          <w:b/>
          <w:sz w:val="24"/>
          <w:szCs w:val="24"/>
          <w:lang w:eastAsia="en-US"/>
        </w:rPr>
      </w:pPr>
      <w:r w:rsidRPr="00B06DC5">
        <w:rPr>
          <w:rFonts w:ascii="Franklin Gothic Book" w:eastAsiaTheme="minorHAnsi" w:hAnsi="Franklin Gothic Book" w:cstheme="minorBidi"/>
          <w:b/>
          <w:sz w:val="24"/>
          <w:szCs w:val="24"/>
          <w:lang w:eastAsia="en-US"/>
        </w:rPr>
        <w:t xml:space="preserve">Disposición derogatoria única. </w:t>
      </w:r>
      <w:r w:rsidRPr="00B06DC5">
        <w:rPr>
          <w:rFonts w:ascii="Franklin Gothic Book" w:eastAsiaTheme="minorHAnsi" w:hAnsi="Franklin Gothic Book" w:cstheme="minorBidi"/>
          <w:i/>
          <w:sz w:val="24"/>
          <w:szCs w:val="24"/>
          <w:lang w:eastAsia="en-US"/>
        </w:rPr>
        <w:t>Derogación normativa.</w:t>
      </w:r>
    </w:p>
    <w:p w14:paraId="17FC79C9" w14:textId="77777777" w:rsidR="005B5766" w:rsidRPr="00B06DC5" w:rsidRDefault="005B5766" w:rsidP="005B5766">
      <w:pPr>
        <w:spacing w:before="120" w:after="120" w:line="276" w:lineRule="auto"/>
        <w:jc w:val="both"/>
        <w:rPr>
          <w:rFonts w:ascii="Franklin Gothic Book" w:eastAsiaTheme="minorHAnsi" w:hAnsi="Franklin Gothic Book" w:cstheme="minorBidi"/>
          <w:sz w:val="24"/>
          <w:szCs w:val="24"/>
          <w:lang w:eastAsia="en-US"/>
        </w:rPr>
      </w:pPr>
      <w:r w:rsidRPr="00B06DC5">
        <w:rPr>
          <w:rFonts w:ascii="Franklin Gothic Book" w:eastAsiaTheme="minorHAnsi" w:hAnsi="Franklin Gothic Book" w:cstheme="minorBidi"/>
          <w:sz w:val="24"/>
          <w:szCs w:val="24"/>
          <w:lang w:eastAsia="en-US"/>
        </w:rPr>
        <w:t>A la entrada en vigor del presente Reglamento, quedará derogado el Reglamento de Régimen Interno de</w:t>
      </w:r>
      <w:r w:rsidR="006869E6" w:rsidRPr="00B06DC5">
        <w:rPr>
          <w:rFonts w:ascii="Franklin Gothic Book" w:eastAsiaTheme="minorHAnsi" w:hAnsi="Franklin Gothic Book" w:cstheme="minorBidi"/>
          <w:sz w:val="24"/>
          <w:szCs w:val="24"/>
          <w:lang w:eastAsia="en-US"/>
        </w:rPr>
        <w:t>l Departamento</w:t>
      </w:r>
      <w:r w:rsidRPr="00B06DC5">
        <w:rPr>
          <w:rFonts w:ascii="Franklin Gothic Book" w:eastAsiaTheme="minorHAnsi" w:hAnsi="Franklin Gothic Book" w:cstheme="minorBidi"/>
          <w:sz w:val="24"/>
          <w:szCs w:val="24"/>
          <w:lang w:eastAsia="en-US"/>
        </w:rPr>
        <w:t xml:space="preserve"> aprobado por la Comisión Permanente del Consejo de Gobierno de fecha…… </w:t>
      </w:r>
    </w:p>
    <w:p w14:paraId="4BD8CFBD" w14:textId="77777777" w:rsidR="005B5766" w:rsidRPr="00B06DC5" w:rsidRDefault="005B5766" w:rsidP="005B5766">
      <w:pPr>
        <w:spacing w:before="120" w:after="120" w:line="276" w:lineRule="auto"/>
        <w:jc w:val="both"/>
        <w:rPr>
          <w:rFonts w:ascii="Franklin Gothic Book" w:eastAsiaTheme="minorHAnsi" w:hAnsi="Franklin Gothic Book" w:cstheme="minorBidi"/>
          <w:i/>
          <w:sz w:val="24"/>
          <w:szCs w:val="24"/>
          <w:lang w:eastAsia="en-US"/>
        </w:rPr>
      </w:pPr>
      <w:r w:rsidRPr="00B06DC5">
        <w:rPr>
          <w:rFonts w:ascii="Franklin Gothic Book" w:eastAsiaTheme="minorHAnsi" w:hAnsi="Franklin Gothic Book" w:cstheme="minorBidi"/>
          <w:b/>
          <w:sz w:val="24"/>
          <w:szCs w:val="24"/>
          <w:lang w:eastAsia="en-US"/>
        </w:rPr>
        <w:t xml:space="preserve">Disposición final única. </w:t>
      </w:r>
      <w:r w:rsidRPr="00B06DC5">
        <w:rPr>
          <w:rFonts w:ascii="Franklin Gothic Book" w:eastAsiaTheme="minorHAnsi" w:hAnsi="Franklin Gothic Book" w:cstheme="minorBidi"/>
          <w:i/>
          <w:sz w:val="24"/>
          <w:szCs w:val="24"/>
          <w:lang w:eastAsia="en-US"/>
        </w:rPr>
        <w:t>Entrada en vigor.</w:t>
      </w:r>
    </w:p>
    <w:p w14:paraId="57A65695" w14:textId="58844FD7" w:rsidR="005B5766" w:rsidRPr="00B06DC5" w:rsidRDefault="005B5766" w:rsidP="005B5766">
      <w:pPr>
        <w:spacing w:before="120" w:after="120" w:line="276" w:lineRule="auto"/>
        <w:jc w:val="both"/>
        <w:rPr>
          <w:rFonts w:ascii="Franklin Gothic Book" w:eastAsiaTheme="minorHAnsi" w:hAnsi="Franklin Gothic Book" w:cstheme="minorBidi"/>
          <w:sz w:val="24"/>
          <w:szCs w:val="24"/>
          <w:lang w:eastAsia="en-US"/>
        </w:rPr>
      </w:pPr>
      <w:r w:rsidRPr="00B06DC5">
        <w:rPr>
          <w:rFonts w:ascii="Franklin Gothic Book" w:eastAsiaTheme="minorHAnsi" w:hAnsi="Franklin Gothic Book" w:cstheme="minorBidi"/>
          <w:sz w:val="24"/>
          <w:szCs w:val="24"/>
          <w:lang w:eastAsia="en-US"/>
        </w:rPr>
        <w:t xml:space="preserve">Este Reglamento entrará en vigor al día siguiente de su publicación en el Tablón Electrónico de Anuncios de la </w:t>
      </w:r>
      <w:r w:rsidR="009007ED" w:rsidRPr="00B06DC5">
        <w:rPr>
          <w:rFonts w:ascii="Franklin Gothic Book" w:eastAsiaTheme="minorHAnsi" w:hAnsi="Franklin Gothic Book" w:cstheme="minorBidi"/>
          <w:sz w:val="24"/>
          <w:szCs w:val="24"/>
          <w:lang w:eastAsia="en-US"/>
        </w:rPr>
        <w:t>UVa</w:t>
      </w:r>
      <w:r w:rsidRPr="00B06DC5">
        <w:rPr>
          <w:rFonts w:ascii="Franklin Gothic Book" w:eastAsiaTheme="minorHAnsi" w:hAnsi="Franklin Gothic Book" w:cstheme="minorBidi"/>
          <w:sz w:val="24"/>
          <w:szCs w:val="24"/>
          <w:lang w:eastAsia="en-US"/>
        </w:rPr>
        <w:t>.</w:t>
      </w:r>
    </w:p>
    <w:sectPr w:rsidR="005B5766" w:rsidRPr="00B06DC5" w:rsidSect="00A107BB">
      <w:headerReference w:type="default" r:id="rId11"/>
      <w:footerReference w:type="even" r:id="rId12"/>
      <w:footerReference w:type="default" r:id="rId13"/>
      <w:pgSz w:w="11906" w:h="16838"/>
      <w:pgMar w:top="1418" w:right="1701" w:bottom="1418" w:left="1701"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8B2C" w14:textId="77777777" w:rsidR="00D030DC" w:rsidRDefault="00D030DC" w:rsidP="00AE542D">
      <w:r>
        <w:separator/>
      </w:r>
    </w:p>
  </w:endnote>
  <w:endnote w:type="continuationSeparator" w:id="0">
    <w:p w14:paraId="027BC5B0" w14:textId="77777777" w:rsidR="00D030DC" w:rsidRDefault="00D030DC" w:rsidP="00AE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A87F" w14:textId="77777777" w:rsidR="00D13B99" w:rsidRDefault="00D13B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3DF0F18B" w14:textId="77777777" w:rsidR="00D13B99" w:rsidRDefault="00D13B9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0ADA" w14:textId="77777777" w:rsidR="00D13B99" w:rsidRDefault="00D13B99"/>
  <w:tbl>
    <w:tblPr>
      <w:tblStyle w:val="Tablaconcuadrcula1"/>
      <w:tblW w:w="11096" w:type="dxa"/>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B77"/>
      <w:tblLook w:val="04A0" w:firstRow="1" w:lastRow="0" w:firstColumn="1" w:lastColumn="0" w:noHBand="0" w:noVBand="1"/>
    </w:tblPr>
    <w:tblGrid>
      <w:gridCol w:w="11096"/>
    </w:tblGrid>
    <w:tr w:rsidR="00D13B99" w:rsidRPr="005A4961" w14:paraId="69DBE211" w14:textId="77777777" w:rsidTr="00A91127">
      <w:trPr>
        <w:trHeight w:val="312"/>
      </w:trPr>
      <w:tc>
        <w:tcPr>
          <w:tcW w:w="11096" w:type="dxa"/>
          <w:shd w:val="clear" w:color="auto" w:fill="003B77"/>
        </w:tcPr>
        <w:p w14:paraId="20D6C1F7" w14:textId="4B1623B7" w:rsidR="00D13B99" w:rsidRPr="005A4961" w:rsidRDefault="00D13B99" w:rsidP="00A91127">
          <w:pPr>
            <w:tabs>
              <w:tab w:val="center" w:pos="5418"/>
              <w:tab w:val="right" w:pos="10560"/>
            </w:tabs>
            <w:spacing w:before="40" w:after="40"/>
            <w:ind w:right="-249" w:hanging="8"/>
            <w:rPr>
              <w:rFonts w:ascii="Franklin Gothic Medium Cond" w:eastAsia="Calibri" w:hAnsi="Franklin Gothic Medium Cond"/>
              <w:color w:val="FFFFFF"/>
            </w:rPr>
          </w:pPr>
          <w:r>
            <w:rPr>
              <w:rFonts w:ascii="Franklin Gothic Medium Cond" w:eastAsia="Calibri" w:hAnsi="Franklin Gothic Medium Cond"/>
              <w:color w:val="FFFFFF"/>
              <w:sz w:val="18"/>
            </w:rPr>
            <w:t>Universidad de Valladolid</w:t>
          </w:r>
          <w:r w:rsidRPr="005A4961">
            <w:rPr>
              <w:rFonts w:ascii="Franklin Gothic Medium Cond" w:eastAsia="Calibri" w:hAnsi="Franklin Gothic Medium Cond"/>
              <w:color w:val="FFFFFF"/>
            </w:rPr>
            <w:tab/>
          </w:r>
          <w:r>
            <w:rPr>
              <w:rFonts w:ascii="Franklin Gothic Medium Cond" w:eastAsia="Calibri" w:hAnsi="Franklin Gothic Medium Cond"/>
              <w:color w:val="FFFFFF"/>
            </w:rPr>
            <w:t>MODELO DE REGLAMENTO DE FUNCIONAMIENTO INTERNO DE DEPARTAMENTOS</w:t>
          </w:r>
          <w:r w:rsidRPr="005A4961">
            <w:rPr>
              <w:rFonts w:ascii="Franklin Gothic Medium Cond" w:eastAsia="Calibri" w:hAnsi="Franklin Gothic Medium Cond"/>
              <w:color w:val="FFFFFF"/>
            </w:rPr>
            <w:tab/>
          </w:r>
          <w:r w:rsidRPr="005A4961">
            <w:rPr>
              <w:rFonts w:ascii="Franklin Gothic Medium Cond" w:eastAsia="Calibri" w:hAnsi="Franklin Gothic Medium Cond"/>
              <w:color w:val="FFFFFF"/>
            </w:rPr>
            <w:fldChar w:fldCharType="begin"/>
          </w:r>
          <w:r w:rsidRPr="005A4961">
            <w:rPr>
              <w:rFonts w:ascii="Franklin Gothic Medium Cond" w:eastAsia="Calibri" w:hAnsi="Franklin Gothic Medium Cond"/>
              <w:color w:val="FFFFFF"/>
            </w:rPr>
            <w:instrText>PAGE   \* MERGEFORMAT</w:instrText>
          </w:r>
          <w:r w:rsidRPr="005A4961">
            <w:rPr>
              <w:rFonts w:ascii="Franklin Gothic Medium Cond" w:eastAsia="Calibri" w:hAnsi="Franklin Gothic Medium Cond"/>
              <w:color w:val="FFFFFF"/>
            </w:rPr>
            <w:fldChar w:fldCharType="separate"/>
          </w:r>
          <w:r w:rsidR="00904ABF">
            <w:rPr>
              <w:rFonts w:ascii="Franklin Gothic Medium Cond" w:eastAsia="Calibri" w:hAnsi="Franklin Gothic Medium Cond"/>
              <w:noProof/>
              <w:color w:val="FFFFFF"/>
            </w:rPr>
            <w:t>21</w:t>
          </w:r>
          <w:r w:rsidRPr="005A4961">
            <w:rPr>
              <w:rFonts w:ascii="Franklin Gothic Medium Cond" w:eastAsia="Calibri" w:hAnsi="Franklin Gothic Medium Cond"/>
              <w:color w:val="FFFFFF"/>
            </w:rPr>
            <w:fldChar w:fldCharType="end"/>
          </w:r>
        </w:p>
      </w:tc>
    </w:tr>
  </w:tbl>
  <w:p w14:paraId="337C8F00" w14:textId="5C290687" w:rsidR="00D13B99" w:rsidRPr="005A4961" w:rsidRDefault="00D13B99" w:rsidP="0053542A">
    <w:pPr>
      <w:tabs>
        <w:tab w:val="center" w:pos="5418"/>
        <w:tab w:val="right" w:pos="10560"/>
      </w:tabs>
      <w:spacing w:before="40" w:after="40"/>
      <w:ind w:left="175" w:right="-249" w:hanging="142"/>
      <w:rPr>
        <w:rFonts w:ascii="Franklin Gothic Medium Cond" w:eastAsia="Calibri" w:hAnsi="Franklin Gothic Medium Cond"/>
        <w:color w:val="FFFFFF"/>
      </w:rPr>
    </w:pPr>
    <w:r>
      <w:rPr>
        <w:rFonts w:ascii="Franklin Gothic Medium Cond" w:eastAsia="Calibri" w:hAnsi="Franklin Gothic Medium Cond"/>
        <w:color w:val="FFFFFF"/>
        <w:sz w:val="18"/>
      </w:rPr>
      <w:t>UVa</w:t>
    </w:r>
    <w:r w:rsidRPr="005A4961">
      <w:rPr>
        <w:rFonts w:ascii="Franklin Gothic Medium Cond" w:eastAsia="Calibri" w:hAnsi="Franklin Gothic Medium Cond"/>
        <w:color w:val="FFFFFF"/>
      </w:rPr>
      <w:tab/>
    </w:r>
    <w:r>
      <w:rPr>
        <w:rFonts w:ascii="Franklin Gothic Medium Cond" w:eastAsia="Calibri" w:hAnsi="Franklin Gothic Medium Cond"/>
        <w:color w:val="FFFFFF"/>
      </w:rPr>
      <w:t>MODELO DE REGLAMENTO DE FUNCIONAMIENTO INTERNO DE FACULTADES Y ESCUELAS</w:t>
    </w:r>
    <w:r w:rsidRPr="005A4961">
      <w:rPr>
        <w:rFonts w:ascii="Franklin Gothic Medium Cond" w:eastAsia="Calibri" w:hAnsi="Franklin Gothic Medium Cond"/>
        <w:color w:val="FFFFFF"/>
      </w:rPr>
      <w:tab/>
    </w:r>
    <w:r w:rsidRPr="005A4961">
      <w:rPr>
        <w:rFonts w:ascii="Franklin Gothic Medium Cond" w:eastAsia="Calibri" w:hAnsi="Franklin Gothic Medium Cond"/>
        <w:color w:val="FFFFFF"/>
      </w:rPr>
      <w:fldChar w:fldCharType="begin"/>
    </w:r>
    <w:r w:rsidRPr="005A4961">
      <w:rPr>
        <w:rFonts w:ascii="Franklin Gothic Medium Cond" w:eastAsia="Calibri" w:hAnsi="Franklin Gothic Medium Cond"/>
        <w:color w:val="FFFFFF"/>
      </w:rPr>
      <w:instrText>PAGE   \* MERGEFORMAT</w:instrText>
    </w:r>
    <w:r w:rsidRPr="005A4961">
      <w:rPr>
        <w:rFonts w:ascii="Franklin Gothic Medium Cond" w:eastAsia="Calibri" w:hAnsi="Franklin Gothic Medium Cond"/>
        <w:color w:val="FFFFFF"/>
      </w:rPr>
      <w:fldChar w:fldCharType="separate"/>
    </w:r>
    <w:r w:rsidR="00904ABF">
      <w:rPr>
        <w:rFonts w:ascii="Franklin Gothic Medium Cond" w:eastAsia="Calibri" w:hAnsi="Franklin Gothic Medium Cond"/>
        <w:noProof/>
        <w:color w:val="FFFFFF"/>
      </w:rPr>
      <w:t>21</w:t>
    </w:r>
    <w:r w:rsidRPr="005A4961">
      <w:rPr>
        <w:rFonts w:ascii="Franklin Gothic Medium Cond" w:eastAsia="Calibri" w:hAnsi="Franklin Gothic Medium Cond"/>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E4AA" w14:textId="77777777" w:rsidR="00D030DC" w:rsidRDefault="00D030DC" w:rsidP="00AE542D">
      <w:r>
        <w:separator/>
      </w:r>
    </w:p>
  </w:footnote>
  <w:footnote w:type="continuationSeparator" w:id="0">
    <w:p w14:paraId="0BE0BDA8" w14:textId="77777777" w:rsidR="00D030DC" w:rsidRDefault="00D030DC" w:rsidP="00AE542D">
      <w:r>
        <w:continuationSeparator/>
      </w:r>
    </w:p>
  </w:footnote>
  <w:footnote w:id="1">
    <w:p w14:paraId="0C3DAE00"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Director o Directora. Puede sustituirse cada vez que aparezca en el texto, al igual que las denominaciones del resto de los cargos.</w:t>
      </w:r>
    </w:p>
  </w:footnote>
  <w:footnote w:id="2">
    <w:p w14:paraId="3548E787" w14:textId="0735BFEB"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Por ejemplo, arts. 15.3, 16.o), 21.3, 24.4, 25, 28, 84, 104.2, 110.2, 123.a), 138.5, 144.1, 175.1, 153, 146.1, 194, 157, 166. 1 y 3, 164, 172.1 y 4, 173, 174.1 y 210 </w:t>
      </w:r>
      <w:proofErr w:type="spellStart"/>
      <w:r w:rsidRPr="00295EC5">
        <w:rPr>
          <w:rFonts w:ascii="Franklin Gothic Book" w:hAnsi="Franklin Gothic Book"/>
        </w:rPr>
        <w:t>EUVa</w:t>
      </w:r>
      <w:proofErr w:type="spellEnd"/>
      <w:r w:rsidRPr="00295EC5">
        <w:rPr>
          <w:rFonts w:ascii="Franklin Gothic Book" w:hAnsi="Franklin Gothic Book"/>
        </w:rPr>
        <w:t>.</w:t>
      </w:r>
    </w:p>
  </w:footnote>
  <w:footnote w:id="3">
    <w:p w14:paraId="46F2DF94" w14:textId="679DEB6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Por razones de legibilidad del documento y de economía del lenguaje, se utiliza en todo el texto la opción de Director, que al redactar el Reglamento puede sustituirse por “Director o Directora” cada vez que aparezca en el texto, al igual que las denominaciones del resto de los cargos.</w:t>
      </w:r>
    </w:p>
  </w:footnote>
  <w:footnote w:id="4">
    <w:p w14:paraId="7076CA98" w14:textId="6D6F2600" w:rsidR="00D13B99" w:rsidRPr="00295EC5" w:rsidRDefault="00D13B99" w:rsidP="00CD6923">
      <w:pPr>
        <w:pStyle w:val="Textonotapie"/>
        <w:jc w:val="both"/>
        <w:rPr>
          <w:rFonts w:ascii="Franklin Gothic Book" w:hAnsi="Franklin Gothic Book"/>
        </w:rPr>
      </w:pPr>
      <w:r w:rsidRPr="00B06DC5">
        <w:rPr>
          <w:rStyle w:val="Refdenotaalpie"/>
          <w:rFonts w:ascii="Franklin Gothic Book" w:hAnsi="Franklin Gothic Book"/>
        </w:rPr>
        <w:footnoteRef/>
      </w:r>
      <w:r w:rsidRPr="00B06DC5">
        <w:rPr>
          <w:rFonts w:ascii="Franklin Gothic Book" w:hAnsi="Franklin Gothic Book"/>
        </w:rPr>
        <w:t xml:space="preserve"> Por ejemplo, la proposición de colaboradores honoríficos, conforme al artículo 1 del Reglamento de colaboradores honoríficos de la UVa, aprobado por el Consejo de Gobierno el 7 de mayo de 2013. </w:t>
      </w:r>
    </w:p>
  </w:footnote>
  <w:footnote w:id="5">
    <w:p w14:paraId="3153F6EE" w14:textId="545791FA" w:rsidR="00D13B99" w:rsidRPr="00295EC5" w:rsidRDefault="00D13B99" w:rsidP="00CD6923">
      <w:pPr>
        <w:pStyle w:val="Textonotapie"/>
        <w:jc w:val="both"/>
        <w:rPr>
          <w:rFonts w:ascii="Franklin Gothic Book" w:hAnsi="Franklin Gothic Book"/>
        </w:rPr>
      </w:pPr>
      <w:r w:rsidRPr="00B06DC5">
        <w:rPr>
          <w:rStyle w:val="Refdenotaalpie"/>
          <w:rFonts w:ascii="Franklin Gothic Book" w:hAnsi="Franklin Gothic Book"/>
        </w:rPr>
        <w:footnoteRef/>
      </w:r>
      <w:r w:rsidRPr="00B06DC5">
        <w:rPr>
          <w:rFonts w:ascii="Franklin Gothic Book" w:hAnsi="Franklin Gothic Book"/>
        </w:rPr>
        <w:t xml:space="preserve"> En este sentido, debería valorarse la conveniencia o no de crear una Comisión Permanente o Comisión Ejecutiva.</w:t>
      </w:r>
    </w:p>
  </w:footnote>
  <w:footnote w:id="6">
    <w:p w14:paraId="5BF22E11" w14:textId="77777777" w:rsidR="00D13B99" w:rsidRPr="00295EC5" w:rsidRDefault="00D13B99" w:rsidP="00CD6923">
      <w:pPr>
        <w:pStyle w:val="Textonotapie"/>
        <w:spacing w:before="120"/>
        <w:jc w:val="both"/>
        <w:rPr>
          <w:rFonts w:ascii="Franklin Gothic Book" w:hAnsi="Franklin Gothic Book"/>
          <w:color w:val="5B9BD5" w:themeColor="accent1"/>
        </w:rPr>
      </w:pPr>
      <w:r w:rsidRPr="00295EC5">
        <w:rPr>
          <w:rStyle w:val="Refdenotaalpie"/>
          <w:rFonts w:ascii="Franklin Gothic Book" w:hAnsi="Franklin Gothic Book"/>
        </w:rPr>
        <w:footnoteRef/>
      </w:r>
      <w:r w:rsidRPr="00295EC5">
        <w:rPr>
          <w:rFonts w:ascii="Franklin Gothic Book" w:hAnsi="Franklin Gothic Book"/>
        </w:rPr>
        <w:t xml:space="preserve"> La Ley 40/2015, de 1 de octubre, de Régimen Jurídico del Sector Público, determina que las convocatorias deben recibirse con una antelación mínima de dos días. Puede establecerse un plazo superior.</w:t>
      </w:r>
    </w:p>
  </w:footnote>
  <w:footnote w:id="7">
    <w:p w14:paraId="3CCBF0DC" w14:textId="3901F1CF"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Debe valorarse la oportunidad de exigir o no un </w:t>
      </w:r>
      <w:r w:rsidRPr="00295EC5">
        <w:rPr>
          <w:rFonts w:ascii="Franklin Gothic Book" w:hAnsi="Franklin Gothic Book"/>
          <w:i/>
        </w:rPr>
        <w:t>quorum</w:t>
      </w:r>
      <w:r w:rsidRPr="00295EC5">
        <w:rPr>
          <w:rFonts w:ascii="Franklin Gothic Book" w:hAnsi="Franklin Gothic Book"/>
        </w:rPr>
        <w:t xml:space="preserve"> especial para la válida constitución de las Comisiones en primera o segunda convocatoria. A estos efectos, si bien el artículo 17.2 de la Ley 40/2015, de 1 de octubre, de Régimen Jurídico del Sector Público, de 1 de octubre, con carácter básico, exige la presencia del Presidente y el Secretario, y la mitad, al menos, de sus miembros, la propia previsión legal recoge en su apartado 3 la posibilidad de establecer un régimen propio de convocatorias, que podrá prever una segunda convocatoria y especificar para ésta el número de miembros necesarios para constituir válidamente el órgano.</w:t>
      </w:r>
    </w:p>
  </w:footnote>
  <w:footnote w:id="8">
    <w:p w14:paraId="48E7025B"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La Ley 40/2015, de 1 de octubre, de Régimen Jurídico del Sector Público, determina que las convocatorias deben recibirse con una antelación mínima de dos días. Puede establecerse un plazo superior.</w:t>
      </w:r>
    </w:p>
  </w:footnote>
  <w:footnote w:id="9">
    <w:p w14:paraId="594FF0E5" w14:textId="09C1D4BD" w:rsidR="00D13B99" w:rsidRPr="00B06DC5" w:rsidRDefault="00D13B99" w:rsidP="00CD6923">
      <w:pPr>
        <w:pStyle w:val="Textonotapie"/>
        <w:jc w:val="both"/>
        <w:rPr>
          <w:rFonts w:ascii="Franklin Gothic Book" w:hAnsi="Franklin Gothic Book"/>
        </w:rPr>
      </w:pPr>
      <w:r w:rsidRPr="00B06DC5">
        <w:rPr>
          <w:rStyle w:val="Refdenotaalpie"/>
          <w:rFonts w:ascii="Franklin Gothic Book" w:hAnsi="Franklin Gothic Book"/>
        </w:rPr>
        <w:footnoteRef/>
      </w:r>
      <w:r w:rsidRPr="00B06DC5">
        <w:rPr>
          <w:rFonts w:ascii="Franklin Gothic Book" w:hAnsi="Franklin Gothic Book"/>
        </w:rPr>
        <w:t xml:space="preserve"> La posibilidad de celebrar reuniones por medios electrónicos está prevista y regulada en el Reglamento por el que se regula la utilización de medios electrónicos por los órganos colegiados de la Universidad de Valladolid, aprobado por el Consejo de Gobierno, sesión de 28 de febrero de 2014.</w:t>
      </w:r>
    </w:p>
  </w:footnote>
  <w:footnote w:id="10">
    <w:p w14:paraId="3AE0FEB9" w14:textId="28F6E433" w:rsidR="00D13B99" w:rsidRPr="00B06DC5" w:rsidRDefault="00D13B99" w:rsidP="00D363B4">
      <w:pPr>
        <w:pStyle w:val="parrafo"/>
        <w:spacing w:before="120" w:beforeAutospacing="0" w:after="0" w:afterAutospacing="0"/>
        <w:jc w:val="both"/>
        <w:rPr>
          <w:rFonts w:ascii="Franklin Gothic Book" w:hAnsi="Franklin Gothic Book"/>
          <w:sz w:val="20"/>
          <w:szCs w:val="20"/>
        </w:rPr>
      </w:pPr>
      <w:r w:rsidRPr="00B06DC5">
        <w:rPr>
          <w:rStyle w:val="Refdenotaalpie"/>
          <w:rFonts w:ascii="Franklin Gothic Book" w:hAnsi="Franklin Gothic Book"/>
          <w:sz w:val="20"/>
          <w:szCs w:val="20"/>
        </w:rPr>
        <w:footnoteRef/>
      </w:r>
      <w:r w:rsidRPr="00B06DC5">
        <w:rPr>
          <w:rStyle w:val="Refdenotaalpie"/>
          <w:rFonts w:ascii="Franklin Gothic Book" w:hAnsi="Franklin Gothic Book"/>
          <w:sz w:val="20"/>
          <w:szCs w:val="20"/>
        </w:rPr>
        <w:t xml:space="preserve"> </w:t>
      </w:r>
      <w:r w:rsidRPr="00B06DC5">
        <w:rPr>
          <w:rFonts w:ascii="Franklin Gothic Book" w:hAnsi="Franklin Gothic Book"/>
          <w:sz w:val="20"/>
          <w:szCs w:val="20"/>
        </w:rPr>
        <w:t>Téngase en cuenta que el artículo 45.1 de la Ley 39/2015, de 1 de octubre, del Procedimiento Administrativo Común de las Administraciones Públicas, dispone que: “Los actos administrativos serán objeto de publicación cuando así lo establezcan las normas reguladoras de cada procedimiento o cuando lo aconsejen razones de interés público apreciadas por el órgano competente.</w:t>
      </w:r>
    </w:p>
    <w:p w14:paraId="6498E3E9" w14:textId="77777777" w:rsidR="00D13B99" w:rsidRPr="00B06DC5" w:rsidRDefault="00D13B99" w:rsidP="00D363B4">
      <w:pPr>
        <w:spacing w:before="120"/>
        <w:jc w:val="both"/>
        <w:rPr>
          <w:rFonts w:ascii="Franklin Gothic Book" w:hAnsi="Franklin Gothic Book"/>
        </w:rPr>
      </w:pPr>
      <w:r w:rsidRPr="00B06DC5">
        <w:rPr>
          <w:rFonts w:ascii="Franklin Gothic Book" w:hAnsi="Franklin Gothic Book"/>
        </w:rPr>
        <w:t>En todo caso, los actos administrativos serán objeto de publicación, surtiendo ésta los efectos de la notificación, en los siguientes casos:</w:t>
      </w:r>
    </w:p>
    <w:p w14:paraId="586C4047" w14:textId="55D3BFFC" w:rsidR="00D13B99" w:rsidRPr="00B06DC5" w:rsidRDefault="00D13B99" w:rsidP="00D363B4">
      <w:pPr>
        <w:spacing w:before="120"/>
        <w:ind w:firstLine="360"/>
        <w:jc w:val="both"/>
        <w:rPr>
          <w:rFonts w:ascii="Franklin Gothic Book" w:hAnsi="Franklin Gothic Book"/>
        </w:rPr>
      </w:pPr>
      <w:r w:rsidRPr="00B06DC5">
        <w:rPr>
          <w:rFonts w:ascii="Franklin Gothic Book" w:hAnsi="Franklin Gothic Book"/>
        </w:rPr>
        <w:t>a) Cuando el acto tenga por destinatario a una pluralidad indeterminada de personas o cuando la Administración estime que la notificación efectuada a un solo interesado es insuficiente para garantizar la notificación a todos, siendo, en este último caso, adicional a la individualmente realizada.</w:t>
      </w:r>
    </w:p>
    <w:p w14:paraId="608CD8A8" w14:textId="2E90DE48" w:rsidR="00D13B99" w:rsidRPr="00295EC5" w:rsidRDefault="00D13B99" w:rsidP="00D363B4">
      <w:pPr>
        <w:spacing w:before="120"/>
        <w:ind w:firstLine="360"/>
        <w:jc w:val="both"/>
        <w:rPr>
          <w:rFonts w:ascii="Franklin Gothic Book" w:hAnsi="Franklin Gothic Book"/>
        </w:rPr>
      </w:pPr>
      <w:r w:rsidRPr="00B06DC5">
        <w:rPr>
          <w:rFonts w:ascii="Franklin Gothic Book" w:hAnsi="Franklin Gothic Book"/>
        </w:rPr>
        <w:t>b) Cuando se trate de actos integrantes de un procedimiento selectivo o de concurrencia competitiva de cualquier tipo. En este caso, la convocatoria del procedimiento deberá indicar el medio donde se efectuarán las sucesivas publicaciones, careciendo de validez las que se lleven a cabo en lugares distintos”.</w:t>
      </w:r>
    </w:p>
  </w:footnote>
  <w:footnote w:id="11">
    <w:p w14:paraId="2FA76ADA" w14:textId="714EE2FA" w:rsidR="00D13B99" w:rsidRPr="00295EC5" w:rsidRDefault="00D13B99" w:rsidP="00D363B4">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Debe fijarse un plazo concreto que podrán ser días u horas.</w:t>
      </w:r>
    </w:p>
    <w:p w14:paraId="46A8596A" w14:textId="0C300B72" w:rsidR="00D13B99" w:rsidRPr="00295EC5" w:rsidRDefault="00D13B99" w:rsidP="00D363B4">
      <w:pPr>
        <w:pStyle w:val="Textonotapie"/>
        <w:spacing w:before="120"/>
        <w:jc w:val="both"/>
        <w:rPr>
          <w:rFonts w:ascii="Franklin Gothic Book" w:hAnsi="Franklin Gothic Book"/>
        </w:rPr>
      </w:pPr>
      <w:r w:rsidRPr="00295EC5">
        <w:rPr>
          <w:rFonts w:ascii="Franklin Gothic Book" w:hAnsi="Franklin Gothic Book"/>
        </w:rPr>
        <w:t>Se creará una sección en el Tablón Electrónico de Anuncios (TEA) de la UVa para la publicación de los acuerdos de los Departamentos.</w:t>
      </w:r>
    </w:p>
  </w:footnote>
  <w:footnote w:id="12">
    <w:p w14:paraId="77F557E3"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Véase el Reglamento por el que se regula la utilización de medios electrónicos por los órganos colegiados de la Universidad de Valladolid.</w:t>
      </w:r>
    </w:p>
  </w:footnote>
  <w:footnote w:id="13">
    <w:p w14:paraId="3442C2D9" w14:textId="77777777" w:rsidR="00D13B99" w:rsidRPr="00295EC5" w:rsidRDefault="00D13B99" w:rsidP="00CD6923">
      <w:pPr>
        <w:pStyle w:val="Textonotapie"/>
        <w:spacing w:before="120"/>
        <w:jc w:val="both"/>
        <w:rPr>
          <w:rFonts w:ascii="Franklin Gothic Book" w:hAnsi="Franklin Gothic Book"/>
          <w:i/>
        </w:rPr>
      </w:pPr>
      <w:r w:rsidRPr="00295EC5">
        <w:rPr>
          <w:rStyle w:val="Refdenotaalpie"/>
          <w:rFonts w:ascii="Franklin Gothic Book" w:hAnsi="Franklin Gothic Book"/>
        </w:rPr>
        <w:footnoteRef/>
      </w:r>
      <w:r w:rsidRPr="00295EC5">
        <w:rPr>
          <w:rFonts w:ascii="Franklin Gothic Book" w:hAnsi="Franklin Gothic Book"/>
        </w:rPr>
        <w:t xml:space="preserve"> Debe tenerse en cuenta que el artículo 45 de los Estatutos de la Universidad establece lo siguiente: “</w:t>
      </w:r>
      <w:r w:rsidRPr="00295EC5">
        <w:rPr>
          <w:rFonts w:ascii="Franklin Gothic Book" w:hAnsi="Franklin Gothic Book"/>
          <w:i/>
        </w:rPr>
        <w:t>Para el desempeño de los órganos unipersonales de gobierno será requisito necesario la dedicación a tiempo completo y será incompatible con el desempeño simultáneo de otros cargos académicos unipersonales de gobierno”.</w:t>
      </w:r>
    </w:p>
  </w:footnote>
  <w:footnote w:id="14">
    <w:p w14:paraId="2844D55C" w14:textId="3F44D7DA" w:rsidR="00D13B99" w:rsidRPr="00295EC5" w:rsidRDefault="00D13B99" w:rsidP="00CD6923">
      <w:pPr>
        <w:pStyle w:val="Textonotapie"/>
        <w:spacing w:before="120"/>
        <w:jc w:val="both"/>
        <w:rPr>
          <w:rFonts w:ascii="Franklin Gothic Book" w:hAnsi="Franklin Gothic Book"/>
          <w:i/>
        </w:rPr>
      </w:pPr>
      <w:r w:rsidRPr="00295EC5">
        <w:rPr>
          <w:rStyle w:val="Refdenotaalpie"/>
          <w:rFonts w:ascii="Franklin Gothic Book" w:hAnsi="Franklin Gothic Book"/>
        </w:rPr>
        <w:footnoteRef/>
      </w:r>
      <w:r w:rsidRPr="00295EC5">
        <w:rPr>
          <w:rFonts w:ascii="Franklin Gothic Book" w:hAnsi="Franklin Gothic Book"/>
        </w:rPr>
        <w:t xml:space="preserve"> Debe tenerse en cuenta que el artículo 45 de los Estatutos de la Universidad establece lo siguiente: “</w:t>
      </w:r>
      <w:r w:rsidRPr="00295EC5">
        <w:rPr>
          <w:rFonts w:ascii="Franklin Gothic Book" w:hAnsi="Franklin Gothic Book"/>
          <w:i/>
        </w:rPr>
        <w:t>Para el desempeño de los órganos unipersonales de gobierno será requisito necesario la dedicación a tiempo completo y será incompatible con el desempeño simultáneo de otros cargos académicos unipersonales de gobierno”.</w:t>
      </w:r>
    </w:p>
  </w:footnote>
  <w:footnote w:id="15">
    <w:p w14:paraId="26B521B5"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Determinar el horario.</w:t>
      </w:r>
    </w:p>
  </w:footnote>
  <w:footnote w:id="16">
    <w:p w14:paraId="29D346EF" w14:textId="54D38C38" w:rsidR="00D13B99" w:rsidRPr="00B06DC5" w:rsidRDefault="00D13B99" w:rsidP="00CD6923">
      <w:pPr>
        <w:pStyle w:val="Textonotapie"/>
        <w:jc w:val="both"/>
        <w:rPr>
          <w:rFonts w:ascii="Franklin Gothic Book" w:hAnsi="Franklin Gothic Book"/>
        </w:rPr>
      </w:pPr>
      <w:r w:rsidRPr="00B06DC5">
        <w:rPr>
          <w:rStyle w:val="Refdenotaalpie"/>
          <w:rFonts w:ascii="Franklin Gothic Book" w:hAnsi="Franklin Gothic Book"/>
        </w:rPr>
        <w:footnoteRef/>
      </w:r>
      <w:r w:rsidRPr="00B06DC5">
        <w:rPr>
          <w:rFonts w:ascii="Franklin Gothic Book" w:hAnsi="Franklin Gothic Book"/>
        </w:rPr>
        <w:t xml:space="preserve"> El artículo 48.3 del Reglamento Electoral de la UVa, aprobado por el Consejo de Gobierno de 23 de junio de 2021, dispone que el plazo para presentar las reclamaciones contra el censo provisional, la lista provisional de candidatos y la proclamación provisional de electos en un procedimiento electoral, vendrá establecido en el correspondiente calendario. El apartado 5 de este mismo artículo señala que los órganos electorales procurarán resolver las reclamaciones de tal forma que pueda cumplirse el calendario electoral.</w:t>
      </w:r>
    </w:p>
  </w:footnote>
  <w:footnote w:id="17">
    <w:p w14:paraId="53AEC5B1"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Debe fijarse un período de tiempo para la exposición en horas o minutos.</w:t>
      </w:r>
    </w:p>
  </w:footnote>
  <w:footnote w:id="18">
    <w:p w14:paraId="79862738"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La Ley 40/2015, de 1 de octubre, de Régimen Jurídico del Sector Público, determina que las convocatorias deben recibirse con una antelación mínima de dos días. Puede establecerse un plazo superior.</w:t>
      </w:r>
    </w:p>
  </w:footnote>
  <w:footnote w:id="19">
    <w:p w14:paraId="2A9B91F2" w14:textId="77777777" w:rsidR="00D13B99" w:rsidRPr="00295EC5" w:rsidRDefault="00D13B99" w:rsidP="00CD6923">
      <w:pPr>
        <w:pStyle w:val="Textonotapie"/>
        <w:spacing w:before="120"/>
        <w:jc w:val="both"/>
        <w:rPr>
          <w:rFonts w:ascii="Franklin Gothic Book" w:hAnsi="Franklin Gothic Book"/>
        </w:rPr>
      </w:pPr>
      <w:r w:rsidRPr="00295EC5">
        <w:rPr>
          <w:rStyle w:val="Refdenotaalpie"/>
          <w:rFonts w:ascii="Franklin Gothic Book" w:hAnsi="Franklin Gothic Book"/>
        </w:rPr>
        <w:footnoteRef/>
      </w:r>
      <w:r w:rsidRPr="00295EC5">
        <w:rPr>
          <w:rFonts w:ascii="Franklin Gothic Book" w:hAnsi="Franklin Gothic Book"/>
        </w:rPr>
        <w:t xml:space="preserve"> Debe valorarse la oportunidad de exigir o no un </w:t>
      </w:r>
      <w:r w:rsidRPr="00295EC5">
        <w:rPr>
          <w:rFonts w:ascii="Franklin Gothic Book" w:hAnsi="Franklin Gothic Book"/>
          <w:i/>
        </w:rPr>
        <w:t>quorum</w:t>
      </w:r>
      <w:r w:rsidRPr="00295EC5">
        <w:rPr>
          <w:rFonts w:ascii="Franklin Gothic Book" w:hAnsi="Franklin Gothic Book"/>
        </w:rPr>
        <w:t xml:space="preserve"> especial para la válida constitución de los Consejos de las Secciones Departamentales en primera o segunda convocatoria. A estos efectos, si bien el artículo 17.2 de la Ley 40/2015, de 1 de octubre, de Régimen Jurídico del Sector Público, de 1 de octubre, con carácter básico, exige la presencia del Presidente y el Secretario, y la mitad, al menos, de sus miembros, la propia previsión legal recoge en su apartado 3 la posibilidad de establecer un régimen propio de convocatorias, que podrá prever una segunda convocatoria y especificar para ésta el número de miembros necesarios para constituir válidamente el órgano.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A6F7" w14:textId="77777777" w:rsidR="00D13B99" w:rsidRDefault="00D13B99">
    <w:pPr>
      <w:pStyle w:val="Encabezado"/>
    </w:pPr>
    <w:r>
      <w:rPr>
        <w:noProof/>
        <w:szCs w:val="24"/>
      </w:rPr>
      <w:drawing>
        <wp:inline distT="0" distB="0" distL="0" distR="0" wp14:anchorId="6289843B" wp14:editId="50A2AFC3">
          <wp:extent cx="1985645" cy="1173480"/>
          <wp:effectExtent l="0" t="0" r="0" b="7620"/>
          <wp:docPr id="1" name="Imagen 1"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icomia_Blanc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985645" cy="1173480"/>
                  </a:xfrm>
                  <a:prstGeom prst="rect">
                    <a:avLst/>
                  </a:prstGeom>
                  <a:noFill/>
                  <a:ln>
                    <a:noFill/>
                  </a:ln>
                </pic:spPr>
              </pic:pic>
            </a:graphicData>
          </a:graphic>
        </wp:inline>
      </w:drawing>
    </w:r>
  </w:p>
  <w:p w14:paraId="2B571864" w14:textId="77777777" w:rsidR="00D13B99" w:rsidRDefault="00D13B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29"/>
    <w:multiLevelType w:val="hybridMultilevel"/>
    <w:tmpl w:val="D700A86E"/>
    <w:lvl w:ilvl="0" w:tplc="2794CF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742AE"/>
    <w:multiLevelType w:val="hybridMultilevel"/>
    <w:tmpl w:val="8F10F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A16909"/>
    <w:multiLevelType w:val="hybridMultilevel"/>
    <w:tmpl w:val="04C8A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CB2552"/>
    <w:multiLevelType w:val="hybridMultilevel"/>
    <w:tmpl w:val="BBBCAA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CC61CD"/>
    <w:multiLevelType w:val="hybridMultilevel"/>
    <w:tmpl w:val="FF6C6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83018"/>
    <w:multiLevelType w:val="hybridMultilevel"/>
    <w:tmpl w:val="54AE0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5266C"/>
    <w:multiLevelType w:val="hybridMultilevel"/>
    <w:tmpl w:val="9B1C0D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DD404D"/>
    <w:multiLevelType w:val="hybridMultilevel"/>
    <w:tmpl w:val="1708D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1A6702"/>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C13F59"/>
    <w:multiLevelType w:val="hybridMultilevel"/>
    <w:tmpl w:val="09E61E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4D20DD"/>
    <w:multiLevelType w:val="hybridMultilevel"/>
    <w:tmpl w:val="19E61060"/>
    <w:lvl w:ilvl="0" w:tplc="A8B6CF3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1F0C10"/>
    <w:multiLevelType w:val="hybridMultilevel"/>
    <w:tmpl w:val="C8B2FF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A4136"/>
    <w:multiLevelType w:val="hybridMultilevel"/>
    <w:tmpl w:val="4EC081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731B33"/>
    <w:multiLevelType w:val="hybridMultilevel"/>
    <w:tmpl w:val="674C3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A63A1D"/>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C01E2E"/>
    <w:multiLevelType w:val="hybridMultilevel"/>
    <w:tmpl w:val="5F00F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C175A8"/>
    <w:multiLevelType w:val="hybridMultilevel"/>
    <w:tmpl w:val="7F44B900"/>
    <w:lvl w:ilvl="0" w:tplc="C980C99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304E87"/>
    <w:multiLevelType w:val="hybridMultilevel"/>
    <w:tmpl w:val="9A9499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FB2739"/>
    <w:multiLevelType w:val="hybridMultilevel"/>
    <w:tmpl w:val="A558A2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9879EA"/>
    <w:multiLevelType w:val="hybridMultilevel"/>
    <w:tmpl w:val="597C5D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481FF5"/>
    <w:multiLevelType w:val="hybridMultilevel"/>
    <w:tmpl w:val="8996C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B83324"/>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A82FB4"/>
    <w:multiLevelType w:val="hybridMultilevel"/>
    <w:tmpl w:val="48C28F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0A305E"/>
    <w:multiLevelType w:val="hybridMultilevel"/>
    <w:tmpl w:val="82963362"/>
    <w:lvl w:ilvl="0" w:tplc="9828A900">
      <w:start w:val="1"/>
      <w:numFmt w:val="decimal"/>
      <w:lvlText w:val="%1."/>
      <w:lvlJc w:val="left"/>
      <w:pPr>
        <w:ind w:left="720" w:hanging="360"/>
      </w:pPr>
      <w:rPr>
        <w:rFonts w:ascii="Franklin Gothic Book" w:eastAsia="Times New Roman" w:hAnsi="Franklin Gothic Book"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703A7"/>
    <w:multiLevelType w:val="hybridMultilevel"/>
    <w:tmpl w:val="A5E6D3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BE1515"/>
    <w:multiLevelType w:val="hybridMultilevel"/>
    <w:tmpl w:val="8996C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E42460"/>
    <w:multiLevelType w:val="hybridMultilevel"/>
    <w:tmpl w:val="4EC081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755A2E"/>
    <w:multiLevelType w:val="hybridMultilevel"/>
    <w:tmpl w:val="D7205D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39444F"/>
    <w:multiLevelType w:val="hybridMultilevel"/>
    <w:tmpl w:val="B56C62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065A80"/>
    <w:multiLevelType w:val="hybridMultilevel"/>
    <w:tmpl w:val="0D1A09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21"/>
  </w:num>
  <w:num w:numId="5">
    <w:abstractNumId w:val="4"/>
  </w:num>
  <w:num w:numId="6">
    <w:abstractNumId w:val="22"/>
  </w:num>
  <w:num w:numId="7">
    <w:abstractNumId w:val="20"/>
  </w:num>
  <w:num w:numId="8">
    <w:abstractNumId w:val="14"/>
  </w:num>
  <w:num w:numId="9">
    <w:abstractNumId w:val="25"/>
  </w:num>
  <w:num w:numId="10">
    <w:abstractNumId w:val="8"/>
  </w:num>
  <w:num w:numId="11">
    <w:abstractNumId w:val="27"/>
  </w:num>
  <w:num w:numId="12">
    <w:abstractNumId w:val="2"/>
  </w:num>
  <w:num w:numId="13">
    <w:abstractNumId w:val="23"/>
  </w:num>
  <w:num w:numId="14">
    <w:abstractNumId w:val="24"/>
  </w:num>
  <w:num w:numId="15">
    <w:abstractNumId w:val="29"/>
  </w:num>
  <w:num w:numId="16">
    <w:abstractNumId w:val="11"/>
  </w:num>
  <w:num w:numId="17">
    <w:abstractNumId w:val="1"/>
  </w:num>
  <w:num w:numId="18">
    <w:abstractNumId w:val="28"/>
  </w:num>
  <w:num w:numId="19">
    <w:abstractNumId w:val="6"/>
  </w:num>
  <w:num w:numId="20">
    <w:abstractNumId w:val="26"/>
  </w:num>
  <w:num w:numId="21">
    <w:abstractNumId w:val="3"/>
  </w:num>
  <w:num w:numId="22">
    <w:abstractNumId w:val="9"/>
  </w:num>
  <w:num w:numId="23">
    <w:abstractNumId w:val="19"/>
  </w:num>
  <w:num w:numId="24">
    <w:abstractNumId w:val="16"/>
  </w:num>
  <w:num w:numId="25">
    <w:abstractNumId w:val="15"/>
  </w:num>
  <w:num w:numId="26">
    <w:abstractNumId w:val="13"/>
  </w:num>
  <w:num w:numId="27">
    <w:abstractNumId w:val="17"/>
  </w:num>
  <w:num w:numId="28">
    <w:abstractNumId w:val="5"/>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2D"/>
    <w:rsid w:val="0000002D"/>
    <w:rsid w:val="00021EB9"/>
    <w:rsid w:val="000908A6"/>
    <w:rsid w:val="00094CDB"/>
    <w:rsid w:val="00096D30"/>
    <w:rsid w:val="000A51C7"/>
    <w:rsid w:val="000C6F88"/>
    <w:rsid w:val="000D4FB4"/>
    <w:rsid w:val="000F5BFA"/>
    <w:rsid w:val="00101C81"/>
    <w:rsid w:val="00104EF4"/>
    <w:rsid w:val="00120FB8"/>
    <w:rsid w:val="001345E8"/>
    <w:rsid w:val="001664A7"/>
    <w:rsid w:val="00193321"/>
    <w:rsid w:val="001A44B6"/>
    <w:rsid w:val="001D6CF7"/>
    <w:rsid w:val="001D7A30"/>
    <w:rsid w:val="001F3A23"/>
    <w:rsid w:val="00204299"/>
    <w:rsid w:val="00214D84"/>
    <w:rsid w:val="00285872"/>
    <w:rsid w:val="00290521"/>
    <w:rsid w:val="00292325"/>
    <w:rsid w:val="002931B6"/>
    <w:rsid w:val="00295EC5"/>
    <w:rsid w:val="002A4826"/>
    <w:rsid w:val="002A5F47"/>
    <w:rsid w:val="002C502D"/>
    <w:rsid w:val="002E0E49"/>
    <w:rsid w:val="002E6799"/>
    <w:rsid w:val="003015AB"/>
    <w:rsid w:val="00312599"/>
    <w:rsid w:val="003151DE"/>
    <w:rsid w:val="00356A86"/>
    <w:rsid w:val="003832CB"/>
    <w:rsid w:val="00390FF4"/>
    <w:rsid w:val="003A3EEC"/>
    <w:rsid w:val="003A77ED"/>
    <w:rsid w:val="003B7EAB"/>
    <w:rsid w:val="003D3A97"/>
    <w:rsid w:val="003F6F7A"/>
    <w:rsid w:val="003F7353"/>
    <w:rsid w:val="0041072C"/>
    <w:rsid w:val="0043379B"/>
    <w:rsid w:val="004340DE"/>
    <w:rsid w:val="004404B6"/>
    <w:rsid w:val="00440E6A"/>
    <w:rsid w:val="00442C00"/>
    <w:rsid w:val="00446A60"/>
    <w:rsid w:val="00456B84"/>
    <w:rsid w:val="00470019"/>
    <w:rsid w:val="00470E87"/>
    <w:rsid w:val="004734B7"/>
    <w:rsid w:val="0047651B"/>
    <w:rsid w:val="00490196"/>
    <w:rsid w:val="004A64A9"/>
    <w:rsid w:val="004A67B2"/>
    <w:rsid w:val="004A6EEA"/>
    <w:rsid w:val="005115A5"/>
    <w:rsid w:val="00512C0A"/>
    <w:rsid w:val="00514245"/>
    <w:rsid w:val="00514377"/>
    <w:rsid w:val="00517C35"/>
    <w:rsid w:val="0053542A"/>
    <w:rsid w:val="00544BB5"/>
    <w:rsid w:val="005517A0"/>
    <w:rsid w:val="00557F81"/>
    <w:rsid w:val="0056362D"/>
    <w:rsid w:val="00567E8C"/>
    <w:rsid w:val="0058297F"/>
    <w:rsid w:val="005862BD"/>
    <w:rsid w:val="005930F9"/>
    <w:rsid w:val="00596F61"/>
    <w:rsid w:val="005B363F"/>
    <w:rsid w:val="005B5766"/>
    <w:rsid w:val="005D34F4"/>
    <w:rsid w:val="005D779B"/>
    <w:rsid w:val="005E2097"/>
    <w:rsid w:val="005E47A9"/>
    <w:rsid w:val="00630EBB"/>
    <w:rsid w:val="00660872"/>
    <w:rsid w:val="00681A47"/>
    <w:rsid w:val="006869E6"/>
    <w:rsid w:val="00694175"/>
    <w:rsid w:val="006C0928"/>
    <w:rsid w:val="006C22B5"/>
    <w:rsid w:val="006D66AE"/>
    <w:rsid w:val="006E6A1E"/>
    <w:rsid w:val="006F1395"/>
    <w:rsid w:val="0070229B"/>
    <w:rsid w:val="0071679F"/>
    <w:rsid w:val="00736FDD"/>
    <w:rsid w:val="00753C25"/>
    <w:rsid w:val="00770F8B"/>
    <w:rsid w:val="00772861"/>
    <w:rsid w:val="00790FFA"/>
    <w:rsid w:val="007D3931"/>
    <w:rsid w:val="007D6CC4"/>
    <w:rsid w:val="0080133E"/>
    <w:rsid w:val="00822978"/>
    <w:rsid w:val="008264DE"/>
    <w:rsid w:val="00832281"/>
    <w:rsid w:val="0083336C"/>
    <w:rsid w:val="00844BE7"/>
    <w:rsid w:val="00852EA5"/>
    <w:rsid w:val="008576FB"/>
    <w:rsid w:val="00861BA3"/>
    <w:rsid w:val="00862446"/>
    <w:rsid w:val="00872486"/>
    <w:rsid w:val="008A4F43"/>
    <w:rsid w:val="008B0B50"/>
    <w:rsid w:val="008B2C16"/>
    <w:rsid w:val="008B3465"/>
    <w:rsid w:val="008B6BE3"/>
    <w:rsid w:val="008D1DA1"/>
    <w:rsid w:val="008D4A70"/>
    <w:rsid w:val="008E2676"/>
    <w:rsid w:val="008E3F2E"/>
    <w:rsid w:val="008E5581"/>
    <w:rsid w:val="008E59A3"/>
    <w:rsid w:val="008F7D6D"/>
    <w:rsid w:val="009007ED"/>
    <w:rsid w:val="00904ABF"/>
    <w:rsid w:val="00905F77"/>
    <w:rsid w:val="00906B41"/>
    <w:rsid w:val="009428CC"/>
    <w:rsid w:val="00963AC0"/>
    <w:rsid w:val="00975267"/>
    <w:rsid w:val="009910A5"/>
    <w:rsid w:val="00992385"/>
    <w:rsid w:val="009A1D58"/>
    <w:rsid w:val="009A3509"/>
    <w:rsid w:val="009D0434"/>
    <w:rsid w:val="009D4FCB"/>
    <w:rsid w:val="009F5436"/>
    <w:rsid w:val="00A07DD3"/>
    <w:rsid w:val="00A10350"/>
    <w:rsid w:val="00A107BB"/>
    <w:rsid w:val="00A52856"/>
    <w:rsid w:val="00A6119D"/>
    <w:rsid w:val="00A7309F"/>
    <w:rsid w:val="00A751B2"/>
    <w:rsid w:val="00A91127"/>
    <w:rsid w:val="00AC0CD9"/>
    <w:rsid w:val="00AD4557"/>
    <w:rsid w:val="00AE542D"/>
    <w:rsid w:val="00AF68A4"/>
    <w:rsid w:val="00B06DC5"/>
    <w:rsid w:val="00B31E3E"/>
    <w:rsid w:val="00B34C76"/>
    <w:rsid w:val="00B40DF3"/>
    <w:rsid w:val="00B505DF"/>
    <w:rsid w:val="00B50921"/>
    <w:rsid w:val="00B63EB5"/>
    <w:rsid w:val="00B83B1B"/>
    <w:rsid w:val="00BE2286"/>
    <w:rsid w:val="00BE5A16"/>
    <w:rsid w:val="00BF5D0C"/>
    <w:rsid w:val="00C0288F"/>
    <w:rsid w:val="00C040B9"/>
    <w:rsid w:val="00C0641A"/>
    <w:rsid w:val="00C11BF1"/>
    <w:rsid w:val="00C17F05"/>
    <w:rsid w:val="00C40DBC"/>
    <w:rsid w:val="00C7129F"/>
    <w:rsid w:val="00C74778"/>
    <w:rsid w:val="00C80122"/>
    <w:rsid w:val="00C876F4"/>
    <w:rsid w:val="00CA4F69"/>
    <w:rsid w:val="00CA736E"/>
    <w:rsid w:val="00CB6FD3"/>
    <w:rsid w:val="00CC58F8"/>
    <w:rsid w:val="00CC7372"/>
    <w:rsid w:val="00CD6923"/>
    <w:rsid w:val="00CE2C59"/>
    <w:rsid w:val="00CE41E2"/>
    <w:rsid w:val="00CF4527"/>
    <w:rsid w:val="00D01733"/>
    <w:rsid w:val="00D030DC"/>
    <w:rsid w:val="00D13B99"/>
    <w:rsid w:val="00D1790A"/>
    <w:rsid w:val="00D363B4"/>
    <w:rsid w:val="00D42418"/>
    <w:rsid w:val="00D50D7D"/>
    <w:rsid w:val="00D670AE"/>
    <w:rsid w:val="00D72A3E"/>
    <w:rsid w:val="00D81D12"/>
    <w:rsid w:val="00D928AF"/>
    <w:rsid w:val="00D975FC"/>
    <w:rsid w:val="00DA188D"/>
    <w:rsid w:val="00DC1919"/>
    <w:rsid w:val="00DF3F7A"/>
    <w:rsid w:val="00DF767E"/>
    <w:rsid w:val="00E06D61"/>
    <w:rsid w:val="00E10BFF"/>
    <w:rsid w:val="00E172D1"/>
    <w:rsid w:val="00E35284"/>
    <w:rsid w:val="00E371BA"/>
    <w:rsid w:val="00E57477"/>
    <w:rsid w:val="00E6040E"/>
    <w:rsid w:val="00E72D99"/>
    <w:rsid w:val="00E8292F"/>
    <w:rsid w:val="00E915F3"/>
    <w:rsid w:val="00EA4416"/>
    <w:rsid w:val="00EB098C"/>
    <w:rsid w:val="00EB1A5F"/>
    <w:rsid w:val="00EB2E6F"/>
    <w:rsid w:val="00EB7DE4"/>
    <w:rsid w:val="00EC4289"/>
    <w:rsid w:val="00EE20F5"/>
    <w:rsid w:val="00EF0C9F"/>
    <w:rsid w:val="00F24B09"/>
    <w:rsid w:val="00F25733"/>
    <w:rsid w:val="00F350A4"/>
    <w:rsid w:val="00F4521A"/>
    <w:rsid w:val="00F51E13"/>
    <w:rsid w:val="00F90DD9"/>
    <w:rsid w:val="00F95A60"/>
    <w:rsid w:val="00F9768F"/>
    <w:rsid w:val="00FA0442"/>
    <w:rsid w:val="00FA5022"/>
    <w:rsid w:val="00FB5FAC"/>
    <w:rsid w:val="00FD47F1"/>
    <w:rsid w:val="00FE6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6A69"/>
  <w15:docId w15:val="{11449580-0A2E-453A-893C-388B87BA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6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E542D"/>
    <w:pPr>
      <w:keepNext/>
      <w:ind w:left="1416"/>
      <w:jc w:val="both"/>
      <w:outlineLvl w:val="0"/>
    </w:pPr>
    <w:rPr>
      <w:rFonts w:ascii="Arial" w:hAnsi="Arial"/>
      <w:b/>
    </w:rPr>
  </w:style>
  <w:style w:type="paragraph" w:styleId="Ttulo2">
    <w:name w:val="heading 2"/>
    <w:basedOn w:val="Normal"/>
    <w:next w:val="Normal"/>
    <w:link w:val="Ttulo2Car"/>
    <w:qFormat/>
    <w:rsid w:val="00AE542D"/>
    <w:pPr>
      <w:keepNext/>
      <w:jc w:val="both"/>
      <w:outlineLvl w:val="1"/>
    </w:pPr>
    <w:rPr>
      <w:b/>
      <w:sz w:val="22"/>
    </w:rPr>
  </w:style>
  <w:style w:type="paragraph" w:styleId="Ttulo3">
    <w:name w:val="heading 3"/>
    <w:basedOn w:val="Normal"/>
    <w:next w:val="Normal"/>
    <w:link w:val="Ttulo3Car"/>
    <w:qFormat/>
    <w:rsid w:val="00AE542D"/>
    <w:pPr>
      <w:keepNext/>
      <w:outlineLvl w:val="2"/>
    </w:pPr>
    <w:rPr>
      <w:b/>
      <w:sz w:val="24"/>
    </w:rPr>
  </w:style>
  <w:style w:type="paragraph" w:styleId="Ttulo4">
    <w:name w:val="heading 4"/>
    <w:basedOn w:val="Normal"/>
    <w:next w:val="Normal"/>
    <w:link w:val="Ttulo4Car"/>
    <w:qFormat/>
    <w:rsid w:val="00AE542D"/>
    <w:pPr>
      <w:keepNext/>
      <w:jc w:val="both"/>
      <w:outlineLvl w:val="3"/>
    </w:pPr>
    <w:rPr>
      <w:b/>
      <w:sz w:val="24"/>
    </w:rPr>
  </w:style>
  <w:style w:type="paragraph" w:styleId="Ttulo5">
    <w:name w:val="heading 5"/>
    <w:basedOn w:val="Normal"/>
    <w:next w:val="Normal"/>
    <w:link w:val="Ttulo5Car"/>
    <w:qFormat/>
    <w:rsid w:val="00AE542D"/>
    <w:pPr>
      <w:keepNext/>
      <w:ind w:left="284" w:hanging="284"/>
      <w:jc w:val="both"/>
      <w:outlineLvl w:val="4"/>
    </w:pPr>
    <w:rPr>
      <w:b/>
      <w:sz w:val="22"/>
    </w:rPr>
  </w:style>
  <w:style w:type="paragraph" w:styleId="Ttulo7">
    <w:name w:val="heading 7"/>
    <w:basedOn w:val="Normal"/>
    <w:next w:val="Normal"/>
    <w:link w:val="Ttulo7Car"/>
    <w:qFormat/>
    <w:rsid w:val="00AE542D"/>
    <w:pPr>
      <w:keepNext/>
      <w:jc w:val="both"/>
      <w:outlineLvl w:val="6"/>
    </w:pPr>
    <w:rPr>
      <w:rFonts w:ascii="Arial" w:hAnsi="Arial"/>
      <w:b/>
      <w:sz w:val="28"/>
      <w:lang w:val="es-ES_tradnl"/>
    </w:rPr>
  </w:style>
  <w:style w:type="paragraph" w:styleId="Ttulo8">
    <w:name w:val="heading 8"/>
    <w:basedOn w:val="Normal"/>
    <w:next w:val="Normal"/>
    <w:link w:val="Ttulo8Car"/>
    <w:qFormat/>
    <w:rsid w:val="00AE542D"/>
    <w:pPr>
      <w:keepNext/>
      <w:ind w:left="2124" w:firstLine="708"/>
      <w:outlineLvl w:val="7"/>
    </w:pPr>
    <w:rPr>
      <w:rFonts w:ascii="Arial" w:hAnsi="Arial"/>
      <w:b/>
      <w:sz w:val="24"/>
    </w:rPr>
  </w:style>
  <w:style w:type="paragraph" w:styleId="Ttulo9">
    <w:name w:val="heading 9"/>
    <w:basedOn w:val="Normal"/>
    <w:next w:val="Normal"/>
    <w:link w:val="Ttulo9Car"/>
    <w:qFormat/>
    <w:rsid w:val="00AE542D"/>
    <w:pPr>
      <w:keepNext/>
      <w:ind w:firstLine="708"/>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542D"/>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AE542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AE542D"/>
    <w:rPr>
      <w:rFonts w:ascii="Times New Roman" w:eastAsia="Times New Roman" w:hAnsi="Times New Roman" w:cs="Times New Roman"/>
      <w:b/>
      <w:sz w:val="24"/>
      <w:szCs w:val="20"/>
      <w:lang w:eastAsia="es-ES"/>
    </w:rPr>
  </w:style>
  <w:style w:type="character" w:customStyle="1" w:styleId="Ttulo4Car">
    <w:name w:val="Título 4 Car"/>
    <w:basedOn w:val="Fuentedeprrafopredeter"/>
    <w:link w:val="Ttulo4"/>
    <w:rsid w:val="00AE542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E542D"/>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AE542D"/>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AE542D"/>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AE542D"/>
    <w:rPr>
      <w:rFonts w:ascii="Arial" w:eastAsia="Times New Roman" w:hAnsi="Arial" w:cs="Times New Roman"/>
      <w:b/>
      <w:sz w:val="24"/>
      <w:szCs w:val="20"/>
      <w:lang w:eastAsia="es-ES"/>
    </w:rPr>
  </w:style>
  <w:style w:type="paragraph" w:styleId="Textoindependiente3">
    <w:name w:val="Body Text 3"/>
    <w:basedOn w:val="Normal"/>
    <w:link w:val="Textoindependiente3Car"/>
    <w:semiHidden/>
    <w:rsid w:val="00AE542D"/>
    <w:pPr>
      <w:jc w:val="both"/>
    </w:pPr>
    <w:rPr>
      <w:rFonts w:ascii="Arial" w:hAnsi="Arial"/>
      <w:b/>
      <w:sz w:val="24"/>
      <w:lang w:val="es-ES_tradnl"/>
    </w:rPr>
  </w:style>
  <w:style w:type="character" w:customStyle="1" w:styleId="Textoindependiente3Car">
    <w:name w:val="Texto independiente 3 Car"/>
    <w:basedOn w:val="Fuentedeprrafopredeter"/>
    <w:link w:val="Textoindependiente3"/>
    <w:semiHidden/>
    <w:rsid w:val="00AE542D"/>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semiHidden/>
    <w:rsid w:val="00AE542D"/>
    <w:pPr>
      <w:jc w:val="both"/>
    </w:pPr>
    <w:rPr>
      <w:sz w:val="24"/>
    </w:rPr>
  </w:style>
  <w:style w:type="character" w:customStyle="1" w:styleId="Textoindependiente2Car">
    <w:name w:val="Texto independiente 2 Car"/>
    <w:basedOn w:val="Fuentedeprrafopredeter"/>
    <w:link w:val="Textoindependiente2"/>
    <w:semiHidden/>
    <w:rsid w:val="00AE542D"/>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semiHidden/>
    <w:rsid w:val="00AE542D"/>
    <w:rPr>
      <w:sz w:val="24"/>
    </w:rPr>
  </w:style>
  <w:style w:type="character" w:customStyle="1" w:styleId="TextoindependienteCar">
    <w:name w:val="Texto independiente Car"/>
    <w:basedOn w:val="Fuentedeprrafopredeter"/>
    <w:link w:val="Textoindependiente"/>
    <w:semiHidden/>
    <w:rsid w:val="00AE542D"/>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uiPriority w:val="99"/>
    <w:rsid w:val="00AE542D"/>
    <w:pPr>
      <w:ind w:left="709" w:hanging="425"/>
      <w:jc w:val="both"/>
    </w:pPr>
    <w:rPr>
      <w:sz w:val="22"/>
    </w:rPr>
  </w:style>
  <w:style w:type="character" w:customStyle="1" w:styleId="Sangra3detindependienteCar">
    <w:name w:val="Sangría 3 de t. independiente Car"/>
    <w:basedOn w:val="Fuentedeprrafopredeter"/>
    <w:link w:val="Sangra3detindependiente"/>
    <w:uiPriority w:val="99"/>
    <w:rsid w:val="00AE542D"/>
    <w:rPr>
      <w:rFonts w:ascii="Times New Roman" w:eastAsia="Times New Roman" w:hAnsi="Times New Roman" w:cs="Times New Roman"/>
      <w:szCs w:val="20"/>
      <w:lang w:eastAsia="es-ES"/>
    </w:rPr>
  </w:style>
  <w:style w:type="paragraph" w:customStyle="1" w:styleId="Textoindependiente21">
    <w:name w:val="Texto independiente 21"/>
    <w:basedOn w:val="Normal"/>
    <w:rsid w:val="00AE5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Sangradetextonormal">
    <w:name w:val="Body Text Indent"/>
    <w:basedOn w:val="Normal"/>
    <w:link w:val="SangradetextonormalCar"/>
    <w:semiHidden/>
    <w:rsid w:val="00AE542D"/>
    <w:pPr>
      <w:ind w:left="284" w:hanging="284"/>
      <w:jc w:val="both"/>
    </w:pPr>
    <w:rPr>
      <w:sz w:val="22"/>
      <w:lang w:val="es-ES_tradnl"/>
    </w:rPr>
  </w:style>
  <w:style w:type="character" w:customStyle="1" w:styleId="SangradetextonormalCar">
    <w:name w:val="Sangría de texto normal Car"/>
    <w:basedOn w:val="Fuentedeprrafopredeter"/>
    <w:link w:val="Sangradetextonormal"/>
    <w:semiHidden/>
    <w:rsid w:val="00AE542D"/>
    <w:rPr>
      <w:rFonts w:ascii="Times New Roman" w:eastAsia="Times New Roman" w:hAnsi="Times New Roman" w:cs="Times New Roman"/>
      <w:szCs w:val="20"/>
      <w:lang w:val="es-ES_tradnl" w:eastAsia="es-ES"/>
    </w:rPr>
  </w:style>
  <w:style w:type="paragraph" w:styleId="Sangra2detindependiente">
    <w:name w:val="Body Text Indent 2"/>
    <w:basedOn w:val="Normal"/>
    <w:link w:val="Sangra2detindependienteCar"/>
    <w:semiHidden/>
    <w:rsid w:val="00AE542D"/>
    <w:pPr>
      <w:ind w:left="284"/>
      <w:jc w:val="both"/>
    </w:pPr>
    <w:rPr>
      <w:b/>
      <w:sz w:val="22"/>
    </w:rPr>
  </w:style>
  <w:style w:type="character" w:customStyle="1" w:styleId="Sangra2detindependienteCar">
    <w:name w:val="Sangría 2 de t. independiente Car"/>
    <w:basedOn w:val="Fuentedeprrafopredeter"/>
    <w:link w:val="Sangra2detindependiente"/>
    <w:semiHidden/>
    <w:rsid w:val="00AE542D"/>
    <w:rPr>
      <w:rFonts w:ascii="Times New Roman" w:eastAsia="Times New Roman" w:hAnsi="Times New Roman" w:cs="Times New Roman"/>
      <w:b/>
      <w:szCs w:val="20"/>
      <w:lang w:eastAsia="es-ES"/>
    </w:rPr>
  </w:style>
  <w:style w:type="paragraph" w:styleId="Piedepgina">
    <w:name w:val="footer"/>
    <w:basedOn w:val="Normal"/>
    <w:link w:val="PiedepginaCar"/>
    <w:semiHidden/>
    <w:rsid w:val="00AE542D"/>
    <w:pPr>
      <w:tabs>
        <w:tab w:val="center" w:pos="4252"/>
        <w:tab w:val="right" w:pos="8504"/>
      </w:tabs>
    </w:pPr>
  </w:style>
  <w:style w:type="character" w:customStyle="1" w:styleId="PiedepginaCar">
    <w:name w:val="Pie de página Car"/>
    <w:basedOn w:val="Fuentedeprrafopredeter"/>
    <w:link w:val="Piedepgina"/>
    <w:semiHidden/>
    <w:rsid w:val="00AE542D"/>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AE542D"/>
  </w:style>
  <w:style w:type="paragraph" w:styleId="Textonotapie">
    <w:name w:val="footnote text"/>
    <w:basedOn w:val="Normal"/>
    <w:link w:val="TextonotapieCar"/>
    <w:semiHidden/>
    <w:rsid w:val="00AE542D"/>
  </w:style>
  <w:style w:type="character" w:customStyle="1" w:styleId="TextonotapieCar">
    <w:name w:val="Texto nota pie Car"/>
    <w:basedOn w:val="Fuentedeprrafopredeter"/>
    <w:link w:val="Textonotapie"/>
    <w:semiHidden/>
    <w:rsid w:val="00AE542D"/>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E542D"/>
    <w:rPr>
      <w:vertAlign w:val="superscript"/>
    </w:rPr>
  </w:style>
  <w:style w:type="paragraph" w:styleId="Encabezado">
    <w:name w:val="header"/>
    <w:basedOn w:val="Normal"/>
    <w:link w:val="EncabezadoCar"/>
    <w:uiPriority w:val="99"/>
    <w:unhideWhenUsed/>
    <w:rsid w:val="00FA0442"/>
    <w:pPr>
      <w:tabs>
        <w:tab w:val="center" w:pos="4252"/>
        <w:tab w:val="right" w:pos="8504"/>
      </w:tabs>
    </w:pPr>
  </w:style>
  <w:style w:type="character" w:customStyle="1" w:styleId="EncabezadoCar">
    <w:name w:val="Encabezado Car"/>
    <w:basedOn w:val="Fuentedeprrafopredeter"/>
    <w:link w:val="Encabezado"/>
    <w:uiPriority w:val="99"/>
    <w:rsid w:val="00FA044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F5D0C"/>
    <w:pPr>
      <w:spacing w:after="200" w:line="276" w:lineRule="auto"/>
      <w:ind w:left="720"/>
      <w:contextualSpacing/>
    </w:pPr>
    <w:rPr>
      <w:rFonts w:ascii="Calibri" w:eastAsia="Calibri" w:hAnsi="Calibri"/>
      <w:sz w:val="22"/>
      <w:szCs w:val="22"/>
      <w:lang w:eastAsia="en-US"/>
    </w:rPr>
  </w:style>
  <w:style w:type="paragraph" w:customStyle="1" w:styleId="parrafo">
    <w:name w:val="parrafo"/>
    <w:basedOn w:val="Normal"/>
    <w:rsid w:val="005115A5"/>
    <w:pPr>
      <w:spacing w:before="100" w:beforeAutospacing="1" w:after="100" w:afterAutospacing="1"/>
    </w:pPr>
    <w:rPr>
      <w:sz w:val="24"/>
      <w:szCs w:val="24"/>
    </w:rPr>
  </w:style>
  <w:style w:type="paragraph" w:customStyle="1" w:styleId="Default">
    <w:name w:val="Default"/>
    <w:rsid w:val="008B0B5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1664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4A7"/>
    <w:rPr>
      <w:rFonts w:ascii="Tahoma" w:eastAsia="Times New Roman" w:hAnsi="Tahoma" w:cs="Tahoma"/>
      <w:sz w:val="16"/>
      <w:szCs w:val="16"/>
      <w:lang w:eastAsia="es-ES"/>
    </w:rPr>
  </w:style>
  <w:style w:type="table" w:customStyle="1" w:styleId="Tablaconcuadrcula1">
    <w:name w:val="Tabla con cuadrícula1"/>
    <w:basedOn w:val="Tablanormal"/>
    <w:next w:val="Tablaconcuadrcula"/>
    <w:uiPriority w:val="59"/>
    <w:rsid w:val="00535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3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A77ED"/>
  </w:style>
  <w:style w:type="character" w:customStyle="1" w:styleId="TextonotaalfinalCar">
    <w:name w:val="Texto nota al final Car"/>
    <w:basedOn w:val="Fuentedeprrafopredeter"/>
    <w:link w:val="Textonotaalfinal"/>
    <w:uiPriority w:val="99"/>
    <w:semiHidden/>
    <w:rsid w:val="003A77ED"/>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3A77ED"/>
    <w:rPr>
      <w:vertAlign w:val="superscript"/>
    </w:rPr>
  </w:style>
  <w:style w:type="paragraph" w:customStyle="1" w:styleId="parrafo2">
    <w:name w:val="parrafo_2"/>
    <w:basedOn w:val="Normal"/>
    <w:rsid w:val="003A77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0560">
      <w:bodyDiv w:val="1"/>
      <w:marLeft w:val="0"/>
      <w:marRight w:val="0"/>
      <w:marTop w:val="0"/>
      <w:marBottom w:val="0"/>
      <w:divBdr>
        <w:top w:val="none" w:sz="0" w:space="0" w:color="auto"/>
        <w:left w:val="none" w:sz="0" w:space="0" w:color="auto"/>
        <w:bottom w:val="none" w:sz="0" w:space="0" w:color="auto"/>
        <w:right w:val="none" w:sz="0" w:space="0" w:color="auto"/>
      </w:divBdr>
    </w:div>
    <w:div w:id="10053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5EE189EA4BC0458DA2B83189D11980" ma:contentTypeVersion="13" ma:contentTypeDescription="Crear nuevo documento." ma:contentTypeScope="" ma:versionID="986d2e3072a06d78c7394c56ab1e17c3">
  <xsd:schema xmlns:xsd="http://www.w3.org/2001/XMLSchema" xmlns:xs="http://www.w3.org/2001/XMLSchema" xmlns:p="http://schemas.microsoft.com/office/2006/metadata/properties" xmlns:ns3="5cbd6a68-fa03-41e1-ad9b-3b0d2ea1fd8a" xmlns:ns4="24594653-8aa7-409f-b95e-8808e4ebf78e" targetNamespace="http://schemas.microsoft.com/office/2006/metadata/properties" ma:root="true" ma:fieldsID="6bcd930ef83fda2cedc1a25440b26692" ns3:_="" ns4:_="">
    <xsd:import namespace="5cbd6a68-fa03-41e1-ad9b-3b0d2ea1fd8a"/>
    <xsd:import namespace="24594653-8aa7-409f-b95e-8808e4ebf7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a68-fa03-41e1-ad9b-3b0d2ea1fd8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94653-8aa7-409f-b95e-8808e4ebf7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A7DD-EA9D-4BFC-B3D6-1CCA8138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93513-50B3-465E-9F0E-EA754A69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a68-fa03-41e1-ad9b-3b0d2ea1fd8a"/>
    <ds:schemaRef ds:uri="24594653-8aa7-409f-b95e-8808e4eb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4130E-C897-40DB-9A28-0E31DC10AC61}">
  <ds:schemaRefs>
    <ds:schemaRef ds:uri="http://schemas.microsoft.com/sharepoint/v3/contenttype/forms"/>
  </ds:schemaRefs>
</ds:datastoreItem>
</file>

<file path=customXml/itemProps4.xml><?xml version="1.0" encoding="utf-8"?>
<ds:datastoreItem xmlns:ds="http://schemas.openxmlformats.org/officeDocument/2006/customXml" ds:itemID="{A9561206-A60B-483E-BCDD-494D4B16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10041</Words>
  <Characters>55226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usuario</cp:lastModifiedBy>
  <cp:revision>4</cp:revision>
  <cp:lastPrinted>2021-09-02T08:43:00Z</cp:lastPrinted>
  <dcterms:created xsi:type="dcterms:W3CDTF">2021-10-04T21:20:00Z</dcterms:created>
  <dcterms:modified xsi:type="dcterms:W3CDTF">2021-10-04T22:00:00Z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0x0101005B5EE189EA4BC0458DA2B83189D11980</vt:lpwstr>
  </property>
</Properties>
</file>